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03" w:rsidRDefault="00693A03" w:rsidP="00693A03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693A03" w:rsidRDefault="00693A03" w:rsidP="00693A03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693A03" w:rsidRDefault="00693A03" w:rsidP="00693A0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693A03" w:rsidRDefault="00693A03" w:rsidP="00693A03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18-24</w:t>
      </w:r>
    </w:p>
    <w:p w:rsidR="00693A03" w:rsidRDefault="00693A03" w:rsidP="00693A03">
      <w:pPr>
        <w:jc w:val="center"/>
        <w:rPr>
          <w:rFonts w:eastAsia="Arial Unicode MS"/>
          <w:b/>
          <w:bCs/>
          <w:sz w:val="28"/>
          <w:szCs w:val="28"/>
        </w:rPr>
      </w:pPr>
    </w:p>
    <w:p w:rsidR="00693A03" w:rsidRDefault="00693A03" w:rsidP="00693A0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693A03" w:rsidP="00693A03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F42B7B">
        <w:rPr>
          <w:rFonts w:eastAsia="Arial Unicode MS"/>
          <w:b/>
          <w:bCs/>
          <w:sz w:val="28"/>
          <w:szCs w:val="28"/>
        </w:rPr>
        <w:t>Пешковского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45DF9" w:rsidRPr="00136D1E" w:rsidTr="00C45DF9">
        <w:trPr>
          <w:jc w:val="center"/>
        </w:trPr>
        <w:tc>
          <w:tcPr>
            <w:tcW w:w="541" w:type="dxa"/>
            <w:vAlign w:val="center"/>
          </w:tcPr>
          <w:p w:rsidR="00C45DF9" w:rsidRPr="00136D1E" w:rsidRDefault="00C45DF9" w:rsidP="00C45DF9">
            <w:pPr>
              <w:suppressAutoHyphens/>
              <w:jc w:val="center"/>
              <w:rPr>
                <w:sz w:val="22"/>
                <w:szCs w:val="22"/>
              </w:rPr>
            </w:pPr>
            <w:r w:rsidRPr="00136D1E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C45DF9" w:rsidRPr="00136D1E" w:rsidRDefault="00F42B7B" w:rsidP="00C45DF9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136D1E">
              <w:rPr>
                <w:sz w:val="22"/>
                <w:szCs w:val="22"/>
              </w:rPr>
              <w:t>Нащёкин</w:t>
            </w:r>
            <w:proofErr w:type="spellEnd"/>
            <w:r w:rsidRPr="00136D1E">
              <w:rPr>
                <w:sz w:val="22"/>
                <w:szCs w:val="22"/>
              </w:rPr>
              <w:t xml:space="preserve"> Дмитрий Владимирович</w:t>
            </w:r>
          </w:p>
        </w:tc>
        <w:tc>
          <w:tcPr>
            <w:tcW w:w="1411" w:type="dxa"/>
            <w:vAlign w:val="center"/>
          </w:tcPr>
          <w:p w:rsidR="00C45DF9" w:rsidRPr="00136D1E" w:rsidRDefault="00F42B7B" w:rsidP="00C45DF9">
            <w:pPr>
              <w:suppressAutoHyphens/>
              <w:jc w:val="center"/>
              <w:rPr>
                <w:sz w:val="22"/>
                <w:szCs w:val="22"/>
              </w:rPr>
            </w:pPr>
            <w:r w:rsidRPr="00136D1E">
              <w:rPr>
                <w:color w:val="000000"/>
                <w:sz w:val="22"/>
                <w:szCs w:val="22"/>
              </w:rPr>
              <w:t>08.07.1996</w:t>
            </w:r>
          </w:p>
        </w:tc>
        <w:tc>
          <w:tcPr>
            <w:tcW w:w="1832" w:type="dxa"/>
            <w:vAlign w:val="center"/>
          </w:tcPr>
          <w:p w:rsidR="00C45DF9" w:rsidRPr="00136D1E" w:rsidRDefault="00F42B7B" w:rsidP="00C45DF9">
            <w:pPr>
              <w:suppressAutoHyphens/>
              <w:jc w:val="center"/>
              <w:rPr>
                <w:sz w:val="22"/>
                <w:szCs w:val="22"/>
              </w:rPr>
            </w:pPr>
            <w:r w:rsidRPr="00136D1E">
              <w:rPr>
                <w:sz w:val="22"/>
                <w:szCs w:val="22"/>
              </w:rPr>
              <w:t xml:space="preserve">гор. Андижан </w:t>
            </w:r>
            <w:proofErr w:type="spellStart"/>
            <w:r w:rsidRPr="00136D1E">
              <w:rPr>
                <w:sz w:val="22"/>
                <w:szCs w:val="22"/>
              </w:rPr>
              <w:t>респ</w:t>
            </w:r>
            <w:proofErr w:type="spellEnd"/>
            <w:r w:rsidRPr="00136D1E">
              <w:rPr>
                <w:sz w:val="22"/>
                <w:szCs w:val="22"/>
              </w:rPr>
              <w:t>. Узбекистан</w:t>
            </w:r>
          </w:p>
        </w:tc>
        <w:tc>
          <w:tcPr>
            <w:tcW w:w="2337" w:type="dxa"/>
            <w:vAlign w:val="center"/>
          </w:tcPr>
          <w:p w:rsidR="00C45DF9" w:rsidRPr="00136D1E" w:rsidRDefault="00F42B7B" w:rsidP="00D72E4D">
            <w:pPr>
              <w:suppressAutoHyphens/>
              <w:jc w:val="center"/>
              <w:rPr>
                <w:sz w:val="22"/>
                <w:szCs w:val="22"/>
              </w:rPr>
            </w:pPr>
            <w:r w:rsidRPr="00136D1E">
              <w:rPr>
                <w:sz w:val="22"/>
                <w:szCs w:val="22"/>
              </w:rPr>
              <w:t xml:space="preserve">Ростовская область, Азовский район, с. Кагальник, </w:t>
            </w:r>
          </w:p>
        </w:tc>
        <w:tc>
          <w:tcPr>
            <w:tcW w:w="1893" w:type="dxa"/>
            <w:vAlign w:val="center"/>
          </w:tcPr>
          <w:p w:rsidR="00C45DF9" w:rsidRPr="00136D1E" w:rsidRDefault="00C45DF9" w:rsidP="00C45DF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C45DF9" w:rsidRPr="00136D1E" w:rsidRDefault="00C45DF9" w:rsidP="00C45DF9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61" w:type="dxa"/>
            <w:vAlign w:val="center"/>
          </w:tcPr>
          <w:p w:rsidR="00C45DF9" w:rsidRPr="00136D1E" w:rsidRDefault="00F42B7B" w:rsidP="00C45DF9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136D1E">
              <w:rPr>
                <w:sz w:val="22"/>
                <w:szCs w:val="22"/>
              </w:rPr>
              <w:t>Пешковский</w:t>
            </w:r>
            <w:proofErr w:type="spellEnd"/>
            <w:r w:rsidRPr="00136D1E">
              <w:rPr>
                <w:sz w:val="22"/>
                <w:szCs w:val="22"/>
              </w:rPr>
              <w:t xml:space="preserve"> </w:t>
            </w:r>
            <w:proofErr w:type="spellStart"/>
            <w:r w:rsidRPr="00136D1E">
              <w:rPr>
                <w:sz w:val="22"/>
                <w:szCs w:val="22"/>
              </w:rPr>
              <w:t>четырехмандатный</w:t>
            </w:r>
            <w:proofErr w:type="spellEnd"/>
            <w:r w:rsidRPr="00136D1E">
              <w:rPr>
                <w:sz w:val="22"/>
                <w:szCs w:val="22"/>
              </w:rPr>
              <w:t xml:space="preserve"> избирательный округ № 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0BA" w:rsidRDefault="001120BA" w:rsidP="004712AF">
      <w:r>
        <w:separator/>
      </w:r>
    </w:p>
  </w:endnote>
  <w:endnote w:type="continuationSeparator" w:id="0">
    <w:p w:rsidR="001120BA" w:rsidRDefault="001120B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0BA" w:rsidRDefault="001120BA" w:rsidP="004712AF">
      <w:r>
        <w:separator/>
      </w:r>
    </w:p>
  </w:footnote>
  <w:footnote w:type="continuationSeparator" w:id="0">
    <w:p w:rsidR="001120BA" w:rsidRDefault="001120B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7C679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143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120BA"/>
    <w:rsid w:val="00136D1E"/>
    <w:rsid w:val="00180A25"/>
    <w:rsid w:val="001F746B"/>
    <w:rsid w:val="00293E3F"/>
    <w:rsid w:val="002A455F"/>
    <w:rsid w:val="002C45B6"/>
    <w:rsid w:val="002D2E96"/>
    <w:rsid w:val="003023CA"/>
    <w:rsid w:val="00325722"/>
    <w:rsid w:val="00325C52"/>
    <w:rsid w:val="003853BD"/>
    <w:rsid w:val="003E4943"/>
    <w:rsid w:val="00435112"/>
    <w:rsid w:val="004712AF"/>
    <w:rsid w:val="005A756B"/>
    <w:rsid w:val="005B1D07"/>
    <w:rsid w:val="006120A1"/>
    <w:rsid w:val="0062417C"/>
    <w:rsid w:val="00693A03"/>
    <w:rsid w:val="006A2747"/>
    <w:rsid w:val="006E1437"/>
    <w:rsid w:val="007433E0"/>
    <w:rsid w:val="007B411F"/>
    <w:rsid w:val="007C59BF"/>
    <w:rsid w:val="007C6799"/>
    <w:rsid w:val="007F7785"/>
    <w:rsid w:val="00836D7C"/>
    <w:rsid w:val="00857A1A"/>
    <w:rsid w:val="00881587"/>
    <w:rsid w:val="008E228D"/>
    <w:rsid w:val="008E24C0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5BCD"/>
    <w:rsid w:val="00B974BF"/>
    <w:rsid w:val="00C45DF9"/>
    <w:rsid w:val="00D72E4D"/>
    <w:rsid w:val="00DA4931"/>
    <w:rsid w:val="00E36DC1"/>
    <w:rsid w:val="00E5010D"/>
    <w:rsid w:val="00F02F11"/>
    <w:rsid w:val="00F42B7B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2026-07-28T21:51:00Z</dcterms:created>
  <dcterms:modified xsi:type="dcterms:W3CDTF">2026-08-02T10:23:00Z</dcterms:modified>
</cp:coreProperties>
</file>