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FA" w:rsidRDefault="00C000FA" w:rsidP="00C000FA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C000FA" w:rsidRDefault="00C000FA" w:rsidP="00C000FA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C000FA" w:rsidRDefault="00C000FA" w:rsidP="00C000F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C000FA" w:rsidRDefault="00C000FA" w:rsidP="00C000FA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3 августа 2026г. № 18-22</w:t>
      </w:r>
    </w:p>
    <w:p w:rsidR="00C000FA" w:rsidRDefault="00C000FA" w:rsidP="00C000FA">
      <w:pPr>
        <w:jc w:val="center"/>
        <w:rPr>
          <w:rFonts w:eastAsia="Arial Unicode MS"/>
          <w:b/>
          <w:bCs/>
          <w:sz w:val="28"/>
          <w:szCs w:val="28"/>
        </w:rPr>
      </w:pPr>
    </w:p>
    <w:p w:rsidR="00C000FA" w:rsidRDefault="00C000FA" w:rsidP="00C000F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C000FA" w:rsidP="00C000FA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 </w:t>
      </w:r>
      <w:r w:rsidR="00974780"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</w:t>
      </w:r>
      <w:r w:rsidR="00FD5F57" w:rsidRPr="00EA2AF6">
        <w:rPr>
          <w:rFonts w:eastAsia="Arial Unicode MS"/>
          <w:b/>
          <w:bCs/>
          <w:sz w:val="28"/>
          <w:szCs w:val="28"/>
        </w:rPr>
        <w:t xml:space="preserve">депутатов </w:t>
      </w:r>
      <w:proofErr w:type="spellStart"/>
      <w:r w:rsidR="00EA2AF6" w:rsidRPr="00EA2AF6">
        <w:rPr>
          <w:b/>
          <w:bCs/>
          <w:sz w:val="28"/>
        </w:rPr>
        <w:t>Кулешовского</w:t>
      </w:r>
      <w:proofErr w:type="spellEnd"/>
      <w:r w:rsidR="00EA2AF6" w:rsidRPr="00B86C7E">
        <w:rPr>
          <w:sz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25722" w:rsidRDefault="00325722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325722">
        <w:rPr>
          <w:lang w:val="ru-RU"/>
        </w:rPr>
        <w:t>Региональным отделением в Ростовской области Политической партии</w:t>
      </w:r>
      <w:r w:rsidRPr="00325722">
        <w:rPr>
          <w:b/>
          <w:bCs/>
          <w:lang w:val="ru-RU"/>
        </w:rPr>
        <w:t xml:space="preserve"> 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EA2AF6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EA2AF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A2AF6">
              <w:rPr>
                <w:sz w:val="24"/>
                <w:szCs w:val="24"/>
              </w:rPr>
              <w:t>Юрасов Юрий Игоревич</w:t>
            </w:r>
          </w:p>
        </w:tc>
        <w:tc>
          <w:tcPr>
            <w:tcW w:w="1411" w:type="dxa"/>
            <w:vAlign w:val="center"/>
          </w:tcPr>
          <w:p w:rsidR="00974780" w:rsidRPr="00CF079F" w:rsidRDefault="00EA2AF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A2AF6">
              <w:rPr>
                <w:sz w:val="24"/>
                <w:szCs w:val="24"/>
              </w:rPr>
              <w:t>06.08.1981</w:t>
            </w:r>
          </w:p>
        </w:tc>
        <w:tc>
          <w:tcPr>
            <w:tcW w:w="1832" w:type="dxa"/>
            <w:vAlign w:val="center"/>
          </w:tcPr>
          <w:p w:rsidR="00974780" w:rsidRPr="00CF079F" w:rsidRDefault="00EA2AF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A2AF6"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37" w:type="dxa"/>
            <w:vAlign w:val="center"/>
          </w:tcPr>
          <w:p w:rsidR="00974780" w:rsidRPr="00CF079F" w:rsidRDefault="00EA2AF6" w:rsidP="00092B7E">
            <w:pPr>
              <w:suppressAutoHyphens/>
              <w:jc w:val="center"/>
              <w:rPr>
                <w:sz w:val="24"/>
                <w:szCs w:val="24"/>
              </w:rPr>
            </w:pPr>
            <w:r w:rsidRPr="00EA2AF6">
              <w:rPr>
                <w:sz w:val="24"/>
                <w:szCs w:val="24"/>
              </w:rPr>
              <w:t xml:space="preserve">Ростовская область, г. Ростов-на-Дону, </w:t>
            </w:r>
          </w:p>
        </w:tc>
        <w:tc>
          <w:tcPr>
            <w:tcW w:w="1893" w:type="dxa"/>
            <w:vAlign w:val="center"/>
          </w:tcPr>
          <w:p w:rsidR="00974780" w:rsidRPr="00EA2AF6" w:rsidRDefault="00974780" w:rsidP="00EA2AF6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10E60" w:rsidRDefault="00EA2AF6" w:rsidP="00EA2AF6">
            <w:pPr>
              <w:tabs>
                <w:tab w:val="right" w:pos="9356"/>
              </w:tabs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EA2AF6">
              <w:rPr>
                <w:sz w:val="24"/>
                <w:szCs w:val="24"/>
              </w:rPr>
              <w:t>Кулешовск</w:t>
            </w:r>
            <w:r w:rsidR="00410E60">
              <w:rPr>
                <w:sz w:val="24"/>
                <w:szCs w:val="24"/>
              </w:rPr>
              <w:t>ий</w:t>
            </w:r>
            <w:proofErr w:type="spellEnd"/>
          </w:p>
          <w:p w:rsidR="00974780" w:rsidRPr="00EA2AF6" w:rsidRDefault="00EA2AF6" w:rsidP="00EA2AF6">
            <w:pPr>
              <w:tabs>
                <w:tab w:val="right" w:pos="9356"/>
              </w:tabs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EA2AF6">
              <w:rPr>
                <w:sz w:val="24"/>
                <w:szCs w:val="24"/>
              </w:rPr>
              <w:t>десятимандатн</w:t>
            </w:r>
            <w:r w:rsidR="00410E60">
              <w:rPr>
                <w:sz w:val="24"/>
                <w:szCs w:val="24"/>
              </w:rPr>
              <w:t>ый</w:t>
            </w:r>
            <w:proofErr w:type="spellEnd"/>
            <w:r w:rsidRPr="00EA2AF6">
              <w:rPr>
                <w:sz w:val="24"/>
                <w:szCs w:val="24"/>
              </w:rPr>
              <w:t xml:space="preserve"> избирательн</w:t>
            </w:r>
            <w:r w:rsidR="00410E60">
              <w:rPr>
                <w:sz w:val="24"/>
                <w:szCs w:val="24"/>
              </w:rPr>
              <w:t>ый</w:t>
            </w:r>
            <w:r w:rsidRPr="00EA2AF6">
              <w:rPr>
                <w:sz w:val="24"/>
                <w:szCs w:val="24"/>
              </w:rPr>
              <w:t xml:space="preserve"> округ</w:t>
            </w:r>
            <w:r w:rsidR="00410E60">
              <w:rPr>
                <w:sz w:val="24"/>
                <w:szCs w:val="24"/>
              </w:rPr>
              <w:t xml:space="preserve"> </w:t>
            </w:r>
            <w:r w:rsidRPr="00EA2AF6">
              <w:rPr>
                <w:sz w:val="24"/>
                <w:szCs w:val="24"/>
              </w:rPr>
              <w:t>№ 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2CC" w:rsidRDefault="002312CC" w:rsidP="004712AF">
      <w:r>
        <w:separator/>
      </w:r>
    </w:p>
  </w:endnote>
  <w:endnote w:type="continuationSeparator" w:id="0">
    <w:p w:rsidR="002312CC" w:rsidRDefault="002312CC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2CC" w:rsidRDefault="002312CC" w:rsidP="004712AF">
      <w:r>
        <w:separator/>
      </w:r>
    </w:p>
  </w:footnote>
  <w:footnote w:type="continuationSeparator" w:id="0">
    <w:p w:rsidR="002312CC" w:rsidRDefault="002312CC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1B3405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E143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0472"/>
    <w:rsid w:val="000151AA"/>
    <w:rsid w:val="00035FD8"/>
    <w:rsid w:val="00092B7E"/>
    <w:rsid w:val="000B7F71"/>
    <w:rsid w:val="000C7FC9"/>
    <w:rsid w:val="000F0751"/>
    <w:rsid w:val="00111AE8"/>
    <w:rsid w:val="00180A25"/>
    <w:rsid w:val="001B3405"/>
    <w:rsid w:val="001F300C"/>
    <w:rsid w:val="001F746B"/>
    <w:rsid w:val="00216FCB"/>
    <w:rsid w:val="002312CC"/>
    <w:rsid w:val="00243276"/>
    <w:rsid w:val="00293E3F"/>
    <w:rsid w:val="002A455F"/>
    <w:rsid w:val="002C45B6"/>
    <w:rsid w:val="002D2E96"/>
    <w:rsid w:val="003023CA"/>
    <w:rsid w:val="00325722"/>
    <w:rsid w:val="00325C52"/>
    <w:rsid w:val="003E4943"/>
    <w:rsid w:val="00410E60"/>
    <w:rsid w:val="00435112"/>
    <w:rsid w:val="004712AF"/>
    <w:rsid w:val="0052476D"/>
    <w:rsid w:val="005B1D07"/>
    <w:rsid w:val="006120A1"/>
    <w:rsid w:val="0062417C"/>
    <w:rsid w:val="006A2747"/>
    <w:rsid w:val="006E1437"/>
    <w:rsid w:val="007433E0"/>
    <w:rsid w:val="007B411F"/>
    <w:rsid w:val="007C59BF"/>
    <w:rsid w:val="007F7785"/>
    <w:rsid w:val="00836D7C"/>
    <w:rsid w:val="00857A1A"/>
    <w:rsid w:val="008813B3"/>
    <w:rsid w:val="00881587"/>
    <w:rsid w:val="008E228D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000FA"/>
    <w:rsid w:val="00DA4931"/>
    <w:rsid w:val="00E36DC1"/>
    <w:rsid w:val="00E5010D"/>
    <w:rsid w:val="00EA2AF6"/>
    <w:rsid w:val="00F02F11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2026-07-02T07:56:00Z</cp:lastPrinted>
  <dcterms:created xsi:type="dcterms:W3CDTF">2026-07-23T19:25:00Z</dcterms:created>
  <dcterms:modified xsi:type="dcterms:W3CDTF">2026-08-02T10:22:00Z</dcterms:modified>
</cp:coreProperties>
</file>