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94" w:rsidRPr="00441442" w:rsidRDefault="00544B94" w:rsidP="00544B94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544B94" w:rsidRPr="00441442" w:rsidRDefault="00544B94" w:rsidP="00544B94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544B94" w:rsidRPr="00441442" w:rsidRDefault="00544B94" w:rsidP="00544B94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544B94" w:rsidRDefault="00544B94" w:rsidP="00544B94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21</w:t>
      </w:r>
      <w:r w:rsidRPr="00441442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12-1</w:t>
      </w:r>
      <w:bookmarkStart w:id="0" w:name="_GoBack"/>
      <w:bookmarkEnd w:id="0"/>
      <w:r>
        <w:rPr>
          <w:sz w:val="22"/>
          <w:szCs w:val="22"/>
        </w:rPr>
        <w:t>2</w:t>
      </w:r>
    </w:p>
    <w:p w:rsidR="00251307" w:rsidRDefault="00251307" w:rsidP="00251307">
      <w:pPr>
        <w:jc w:val="center"/>
        <w:rPr>
          <w:rFonts w:eastAsia="Arial Unicode MS"/>
          <w:b/>
          <w:bCs/>
          <w:sz w:val="28"/>
          <w:szCs w:val="28"/>
        </w:rPr>
      </w:pPr>
    </w:p>
    <w:p w:rsidR="00251307" w:rsidRDefault="00251307" w:rsidP="00251307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111AE8" w:rsidRDefault="00974780" w:rsidP="00251307">
      <w:pPr>
        <w:tabs>
          <w:tab w:val="left" w:pos="14459"/>
        </w:tabs>
        <w:jc w:val="center"/>
        <w:rPr>
          <w:b/>
          <w:sz w:val="28"/>
          <w:szCs w:val="28"/>
        </w:rPr>
      </w:pPr>
      <w:r w:rsidRPr="008B7B4C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8B7B4C">
        <w:rPr>
          <w:rFonts w:eastAsia="Arial Unicode MS"/>
          <w:b/>
          <w:bCs/>
          <w:sz w:val="28"/>
          <w:szCs w:val="28"/>
        </w:rPr>
        <w:t>в депутаты Собрания депутатов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344AD3">
        <w:rPr>
          <w:rFonts w:eastAsia="Arial Unicode MS"/>
          <w:b/>
          <w:bCs/>
          <w:sz w:val="28"/>
          <w:szCs w:val="28"/>
        </w:rPr>
        <w:t>Новоалександровского</w:t>
      </w:r>
      <w:r w:rsidR="00C1246D">
        <w:rPr>
          <w:rFonts w:eastAsia="Arial Unicode MS"/>
          <w:b/>
          <w:bCs/>
          <w:sz w:val="28"/>
          <w:szCs w:val="28"/>
        </w:rPr>
        <w:t xml:space="preserve"> </w:t>
      </w:r>
      <w:r w:rsidR="00FD5F57" w:rsidRPr="008B7B4C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FC375E" w:rsidRPr="008B7B4C">
        <w:rPr>
          <w:rFonts w:eastAsia="Arial Unicode MS"/>
          <w:b/>
          <w:bCs/>
          <w:sz w:val="28"/>
          <w:szCs w:val="28"/>
        </w:rPr>
        <w:t>шес</w:t>
      </w:r>
      <w:r w:rsidR="00FD5F57" w:rsidRPr="008B7B4C">
        <w:rPr>
          <w:rFonts w:eastAsia="Arial Unicode MS"/>
          <w:b/>
          <w:bCs/>
          <w:sz w:val="28"/>
          <w:szCs w:val="28"/>
        </w:rPr>
        <w:t>того созыва</w:t>
      </w:r>
      <w:r w:rsidR="00111AE8" w:rsidRPr="008B7B4C">
        <w:rPr>
          <w:rFonts w:eastAsia="Arial Unicode MS"/>
          <w:b/>
          <w:bCs/>
          <w:sz w:val="28"/>
          <w:szCs w:val="28"/>
        </w:rPr>
        <w:t>,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Pr="008B7B4C">
        <w:rPr>
          <w:b/>
          <w:bCs/>
          <w:sz w:val="28"/>
          <w:szCs w:val="28"/>
        </w:rPr>
        <w:t>выдвинуты</w:t>
      </w:r>
      <w:r w:rsidR="00A850C0" w:rsidRPr="008B7B4C">
        <w:rPr>
          <w:b/>
          <w:bCs/>
          <w:sz w:val="28"/>
          <w:szCs w:val="28"/>
        </w:rPr>
        <w:t>х    Азовским районным местным отделением Всероссийской политической партии</w:t>
      </w:r>
      <w:r w:rsidR="008B7B4C">
        <w:rPr>
          <w:rFonts w:eastAsia="Arial Unicode MS"/>
          <w:b/>
          <w:bCs/>
          <w:sz w:val="28"/>
          <w:szCs w:val="28"/>
        </w:rPr>
        <w:t xml:space="preserve"> </w:t>
      </w:r>
      <w:r w:rsidR="00670B25">
        <w:rPr>
          <w:rFonts w:eastAsia="Arial Unicode MS"/>
          <w:b/>
          <w:bCs/>
          <w:sz w:val="28"/>
          <w:szCs w:val="28"/>
        </w:rPr>
        <w:t xml:space="preserve">«ЕДИНАЯ РОССИЯ» </w:t>
      </w: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251307" w:rsidRPr="00251307" w:rsidRDefault="00251307" w:rsidP="00251307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</w:p>
    <w:tbl>
      <w:tblPr>
        <w:tblW w:w="15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2001"/>
        <w:gridCol w:w="1386"/>
        <w:gridCol w:w="2207"/>
        <w:gridCol w:w="3119"/>
        <w:gridCol w:w="1473"/>
        <w:gridCol w:w="1929"/>
        <w:gridCol w:w="2679"/>
      </w:tblGrid>
      <w:tr w:rsidR="001B29CB" w:rsidRPr="00CF079F" w:rsidTr="00251307">
        <w:trPr>
          <w:jc w:val="center"/>
        </w:trPr>
        <w:tc>
          <w:tcPr>
            <w:tcW w:w="49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00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20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311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47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1929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679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5226C" w:rsidRPr="00CF079F" w:rsidTr="00251307">
        <w:trPr>
          <w:jc w:val="center"/>
        </w:trPr>
        <w:tc>
          <w:tcPr>
            <w:tcW w:w="496" w:type="dxa"/>
            <w:vAlign w:val="center"/>
          </w:tcPr>
          <w:p w:rsidR="00F5226C" w:rsidRPr="00A850C0" w:rsidRDefault="00F5226C" w:rsidP="00F5226C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F1115"/>
                <w:sz w:val="24"/>
                <w:szCs w:val="24"/>
              </w:rPr>
              <w:t>Агеева Оксана Александровна</w:t>
            </w:r>
          </w:p>
        </w:tc>
        <w:tc>
          <w:tcPr>
            <w:tcW w:w="1386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00000"/>
                <w:sz w:val="24"/>
                <w:szCs w:val="24"/>
              </w:rPr>
              <w:t>08.12.1975</w:t>
            </w:r>
          </w:p>
        </w:tc>
        <w:tc>
          <w:tcPr>
            <w:tcW w:w="2207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sz w:val="24"/>
                <w:szCs w:val="24"/>
              </w:rPr>
              <w:t>Г.Батайск Ростовской обл.</w:t>
            </w:r>
          </w:p>
        </w:tc>
        <w:tc>
          <w:tcPr>
            <w:tcW w:w="3119" w:type="dxa"/>
            <w:vAlign w:val="center"/>
          </w:tcPr>
          <w:p w:rsidR="00F5226C" w:rsidRPr="00F5226C" w:rsidRDefault="00F5226C" w:rsidP="00E61B53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F5226C">
              <w:rPr>
                <w:color w:val="000000"/>
                <w:sz w:val="24"/>
                <w:szCs w:val="24"/>
              </w:rPr>
              <w:t>Новоалександровское</w:t>
            </w:r>
            <w:proofErr w:type="spellEnd"/>
            <w:r w:rsidRPr="00F522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226C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F5226C">
              <w:rPr>
                <w:color w:val="000000"/>
                <w:sz w:val="24"/>
                <w:szCs w:val="24"/>
              </w:rPr>
              <w:t>, хутор Новоалександровка</w:t>
            </w:r>
          </w:p>
        </w:tc>
        <w:tc>
          <w:tcPr>
            <w:tcW w:w="1473" w:type="dxa"/>
            <w:vAlign w:val="center"/>
          </w:tcPr>
          <w:p w:rsidR="00F5226C" w:rsidRPr="00F5226C" w:rsidRDefault="00F5226C" w:rsidP="00F522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5226C">
              <w:rPr>
                <w:sz w:val="24"/>
                <w:szCs w:val="24"/>
              </w:rPr>
              <w:t>Новоалександровский</w:t>
            </w:r>
            <w:proofErr w:type="spellEnd"/>
            <w:r w:rsidRPr="00F5226C">
              <w:rPr>
                <w:sz w:val="24"/>
                <w:szCs w:val="24"/>
              </w:rPr>
              <w:t xml:space="preserve"> </w:t>
            </w:r>
            <w:proofErr w:type="spellStart"/>
            <w:r w:rsidRPr="00F5226C">
              <w:rPr>
                <w:sz w:val="24"/>
                <w:szCs w:val="24"/>
              </w:rPr>
              <w:t>десятимандатный</w:t>
            </w:r>
            <w:proofErr w:type="spellEnd"/>
            <w:r w:rsidRPr="00F5226C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F5226C" w:rsidRPr="00CF079F" w:rsidTr="00251307">
        <w:trPr>
          <w:trHeight w:val="1188"/>
          <w:jc w:val="center"/>
        </w:trPr>
        <w:tc>
          <w:tcPr>
            <w:tcW w:w="496" w:type="dxa"/>
            <w:vAlign w:val="center"/>
          </w:tcPr>
          <w:p w:rsidR="00F5226C" w:rsidRPr="00A850C0" w:rsidRDefault="00F5226C" w:rsidP="00F5226C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F1115"/>
                <w:sz w:val="24"/>
                <w:szCs w:val="24"/>
              </w:rPr>
              <w:t>Выборнов Денис Владимирович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00000"/>
                <w:sz w:val="24"/>
                <w:szCs w:val="24"/>
              </w:rPr>
              <w:t>24.03.1980</w:t>
            </w: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bCs/>
                <w:sz w:val="24"/>
                <w:szCs w:val="24"/>
              </w:rPr>
              <w:t>Г.Прохладный Кабардино-Балкарская республика</w:t>
            </w:r>
          </w:p>
        </w:tc>
        <w:tc>
          <w:tcPr>
            <w:tcW w:w="311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26C" w:rsidRPr="00F5226C" w:rsidRDefault="00F5226C" w:rsidP="00E61B53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00000"/>
                <w:sz w:val="24"/>
                <w:szCs w:val="24"/>
              </w:rPr>
              <w:t>Ростовская область, город Азов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5226C">
              <w:rPr>
                <w:sz w:val="24"/>
                <w:szCs w:val="24"/>
              </w:rPr>
              <w:t>Новоалександровский</w:t>
            </w:r>
            <w:proofErr w:type="spellEnd"/>
            <w:r w:rsidRPr="00F5226C">
              <w:rPr>
                <w:sz w:val="24"/>
                <w:szCs w:val="24"/>
              </w:rPr>
              <w:t xml:space="preserve"> </w:t>
            </w:r>
            <w:proofErr w:type="spellStart"/>
            <w:r w:rsidRPr="00F5226C">
              <w:rPr>
                <w:sz w:val="24"/>
                <w:szCs w:val="24"/>
              </w:rPr>
              <w:t>десятимандатный</w:t>
            </w:r>
            <w:proofErr w:type="spellEnd"/>
            <w:r w:rsidRPr="00F5226C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F5226C" w:rsidRPr="00CF079F" w:rsidTr="00251307">
        <w:trPr>
          <w:jc w:val="center"/>
        </w:trPr>
        <w:tc>
          <w:tcPr>
            <w:tcW w:w="496" w:type="dxa"/>
            <w:vAlign w:val="center"/>
          </w:tcPr>
          <w:p w:rsidR="00F5226C" w:rsidRPr="00A850C0" w:rsidRDefault="00F5226C" w:rsidP="00F5226C">
            <w:pPr>
              <w:pStyle w:val="af"/>
              <w:numPr>
                <w:ilvl w:val="0"/>
                <w:numId w:val="3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F1115"/>
                <w:sz w:val="24"/>
                <w:szCs w:val="24"/>
              </w:rPr>
              <w:t>Дульцева Татьяна Геннадьевна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00000"/>
                <w:sz w:val="24"/>
                <w:szCs w:val="24"/>
              </w:rPr>
              <w:t>09.09.1974</w:t>
            </w:r>
          </w:p>
        </w:tc>
        <w:tc>
          <w:tcPr>
            <w:tcW w:w="22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bCs/>
                <w:sz w:val="24"/>
                <w:szCs w:val="24"/>
              </w:rPr>
              <w:t xml:space="preserve">Пос. </w:t>
            </w:r>
            <w:proofErr w:type="spellStart"/>
            <w:r w:rsidRPr="00F5226C">
              <w:rPr>
                <w:bCs/>
                <w:sz w:val="24"/>
                <w:szCs w:val="24"/>
              </w:rPr>
              <w:t>Михино</w:t>
            </w:r>
            <w:proofErr w:type="spellEnd"/>
            <w:r w:rsidRPr="00F5226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5226C">
              <w:rPr>
                <w:bCs/>
                <w:sz w:val="24"/>
                <w:szCs w:val="24"/>
              </w:rPr>
              <w:t>Ординского</w:t>
            </w:r>
            <w:proofErr w:type="spellEnd"/>
            <w:r w:rsidRPr="00F5226C">
              <w:rPr>
                <w:bCs/>
                <w:sz w:val="24"/>
                <w:szCs w:val="24"/>
              </w:rPr>
              <w:t xml:space="preserve"> р-на Пермской области</w:t>
            </w:r>
          </w:p>
        </w:tc>
        <w:tc>
          <w:tcPr>
            <w:tcW w:w="3119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26C" w:rsidRPr="00F5226C" w:rsidRDefault="00F5226C" w:rsidP="00E61B53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F5226C">
              <w:rPr>
                <w:color w:val="000000"/>
                <w:sz w:val="24"/>
                <w:szCs w:val="24"/>
              </w:rPr>
              <w:t>Новоалександровское</w:t>
            </w:r>
            <w:proofErr w:type="spellEnd"/>
            <w:r w:rsidRPr="00F522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226C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F5226C">
              <w:rPr>
                <w:color w:val="000000"/>
                <w:sz w:val="24"/>
                <w:szCs w:val="24"/>
              </w:rPr>
              <w:t>, хутор Новоалександровка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5226C">
              <w:rPr>
                <w:sz w:val="24"/>
                <w:szCs w:val="24"/>
              </w:rPr>
              <w:t>Новоалександровский</w:t>
            </w:r>
            <w:proofErr w:type="spellEnd"/>
            <w:r w:rsidRPr="00F5226C">
              <w:rPr>
                <w:sz w:val="24"/>
                <w:szCs w:val="24"/>
              </w:rPr>
              <w:t xml:space="preserve"> </w:t>
            </w:r>
            <w:proofErr w:type="spellStart"/>
            <w:r w:rsidRPr="00F5226C">
              <w:rPr>
                <w:sz w:val="24"/>
                <w:szCs w:val="24"/>
              </w:rPr>
              <w:t>десятимандатный</w:t>
            </w:r>
            <w:proofErr w:type="spellEnd"/>
            <w:r w:rsidRPr="00F5226C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F5226C" w:rsidRPr="00CF079F" w:rsidTr="00E61B53">
        <w:trPr>
          <w:jc w:val="center"/>
        </w:trPr>
        <w:tc>
          <w:tcPr>
            <w:tcW w:w="496" w:type="dxa"/>
            <w:vAlign w:val="center"/>
          </w:tcPr>
          <w:p w:rsidR="00F5226C" w:rsidRPr="00A850C0" w:rsidRDefault="00F5226C" w:rsidP="00F5226C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bCs/>
                <w:sz w:val="24"/>
                <w:szCs w:val="24"/>
              </w:rPr>
              <w:t>Коннова Ирина Александровна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sz w:val="24"/>
                <w:szCs w:val="24"/>
              </w:rPr>
              <w:t>17.11.1968</w:t>
            </w: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5226C">
              <w:rPr>
                <w:sz w:val="24"/>
                <w:szCs w:val="24"/>
              </w:rPr>
              <w:t>Гор.Ташкент</w:t>
            </w:r>
            <w:proofErr w:type="spellEnd"/>
            <w:r w:rsidRPr="00F5226C">
              <w:rPr>
                <w:sz w:val="24"/>
                <w:szCs w:val="24"/>
              </w:rPr>
              <w:t xml:space="preserve"> УЗ ССР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26C" w:rsidRPr="00E61B53" w:rsidRDefault="00F5226C" w:rsidP="00E61B53">
            <w:pPr>
              <w:jc w:val="center"/>
              <w:rPr>
                <w:color w:val="000000"/>
                <w:sz w:val="24"/>
                <w:szCs w:val="24"/>
              </w:rPr>
            </w:pPr>
            <w:r w:rsidRPr="00F5226C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F5226C">
              <w:rPr>
                <w:color w:val="000000"/>
                <w:sz w:val="24"/>
                <w:szCs w:val="24"/>
              </w:rPr>
              <w:t>Новоалександровское</w:t>
            </w:r>
            <w:proofErr w:type="spellEnd"/>
            <w:r w:rsidRPr="00F522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226C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F5226C">
              <w:rPr>
                <w:color w:val="000000"/>
                <w:sz w:val="24"/>
                <w:szCs w:val="24"/>
              </w:rPr>
              <w:t>, ДНТ "Механизатор</w:t>
            </w:r>
            <w:r w:rsidR="00E61B53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5226C">
              <w:rPr>
                <w:sz w:val="24"/>
                <w:szCs w:val="24"/>
              </w:rPr>
              <w:t>Новоалександровский</w:t>
            </w:r>
            <w:proofErr w:type="spellEnd"/>
            <w:r w:rsidRPr="00F5226C">
              <w:rPr>
                <w:sz w:val="24"/>
                <w:szCs w:val="24"/>
              </w:rPr>
              <w:t xml:space="preserve"> </w:t>
            </w:r>
            <w:proofErr w:type="spellStart"/>
            <w:r w:rsidRPr="00F5226C">
              <w:rPr>
                <w:sz w:val="24"/>
                <w:szCs w:val="24"/>
              </w:rPr>
              <w:t>десятимандатный</w:t>
            </w:r>
            <w:proofErr w:type="spellEnd"/>
            <w:r w:rsidRPr="00F5226C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F5226C" w:rsidRPr="00CF079F" w:rsidTr="00E61B53">
        <w:trPr>
          <w:jc w:val="center"/>
        </w:trPr>
        <w:tc>
          <w:tcPr>
            <w:tcW w:w="496" w:type="dxa"/>
            <w:vAlign w:val="center"/>
          </w:tcPr>
          <w:p w:rsidR="00F5226C" w:rsidRPr="00A850C0" w:rsidRDefault="00F5226C" w:rsidP="00F5226C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F1115"/>
                <w:sz w:val="24"/>
                <w:szCs w:val="24"/>
              </w:rPr>
              <w:t>Калашник Ярослав Сергеевич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00000"/>
                <w:sz w:val="24"/>
                <w:szCs w:val="24"/>
              </w:rPr>
              <w:t>17.01.1992</w:t>
            </w:r>
          </w:p>
        </w:tc>
        <w:tc>
          <w:tcPr>
            <w:tcW w:w="220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5226C">
              <w:rPr>
                <w:bCs/>
                <w:sz w:val="24"/>
                <w:szCs w:val="24"/>
              </w:rPr>
              <w:t>С.Высочино</w:t>
            </w:r>
            <w:proofErr w:type="spellEnd"/>
            <w:r w:rsidRPr="00F5226C">
              <w:rPr>
                <w:bCs/>
                <w:sz w:val="24"/>
                <w:szCs w:val="24"/>
              </w:rPr>
              <w:t xml:space="preserve"> Азовского р-на Ростовской обл.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26C" w:rsidRPr="00F5226C" w:rsidRDefault="00F5226C" w:rsidP="00E61B53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F5226C">
              <w:rPr>
                <w:color w:val="000000"/>
                <w:sz w:val="24"/>
                <w:szCs w:val="24"/>
              </w:rPr>
              <w:t>Новоалександровское</w:t>
            </w:r>
            <w:proofErr w:type="spellEnd"/>
            <w:r w:rsidRPr="00F522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226C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F5226C">
              <w:rPr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F5226C">
              <w:rPr>
                <w:color w:val="000000"/>
                <w:sz w:val="24"/>
                <w:szCs w:val="24"/>
              </w:rPr>
              <w:t>Высочино</w:t>
            </w:r>
            <w:proofErr w:type="spellEnd"/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5226C">
              <w:rPr>
                <w:sz w:val="24"/>
                <w:szCs w:val="24"/>
              </w:rPr>
              <w:t>Новоалександровский</w:t>
            </w:r>
            <w:proofErr w:type="spellEnd"/>
            <w:r w:rsidRPr="00F5226C">
              <w:rPr>
                <w:sz w:val="24"/>
                <w:szCs w:val="24"/>
              </w:rPr>
              <w:t xml:space="preserve"> </w:t>
            </w:r>
            <w:proofErr w:type="spellStart"/>
            <w:r w:rsidRPr="00F5226C">
              <w:rPr>
                <w:sz w:val="24"/>
                <w:szCs w:val="24"/>
              </w:rPr>
              <w:t>десятимандатный</w:t>
            </w:r>
            <w:proofErr w:type="spellEnd"/>
            <w:r w:rsidRPr="00F5226C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F5226C" w:rsidRPr="00CF079F" w:rsidTr="00251307">
        <w:trPr>
          <w:jc w:val="center"/>
        </w:trPr>
        <w:tc>
          <w:tcPr>
            <w:tcW w:w="496" w:type="dxa"/>
            <w:vAlign w:val="center"/>
          </w:tcPr>
          <w:p w:rsidR="00F5226C" w:rsidRPr="00A850C0" w:rsidRDefault="00F5226C" w:rsidP="00F5226C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5226C">
              <w:rPr>
                <w:color w:val="0F1115"/>
                <w:sz w:val="24"/>
                <w:szCs w:val="24"/>
              </w:rPr>
              <w:t>Коханенко</w:t>
            </w:r>
            <w:proofErr w:type="spellEnd"/>
            <w:r w:rsidRPr="00F5226C">
              <w:rPr>
                <w:color w:val="0F1115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00000"/>
                <w:sz w:val="24"/>
                <w:szCs w:val="24"/>
              </w:rPr>
              <w:t>04.10.1986</w:t>
            </w: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bCs/>
                <w:sz w:val="24"/>
                <w:szCs w:val="24"/>
              </w:rPr>
              <w:t>С.Павловка Азовского р-на Ростовской обл.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26C" w:rsidRPr="00F5226C" w:rsidRDefault="00F5226C" w:rsidP="00E61B53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F5226C">
              <w:rPr>
                <w:color w:val="000000"/>
                <w:sz w:val="24"/>
                <w:szCs w:val="24"/>
              </w:rPr>
              <w:t>Новоалександровское</w:t>
            </w:r>
            <w:proofErr w:type="spellEnd"/>
            <w:r w:rsidRPr="00F522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226C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F5226C">
              <w:rPr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F5226C">
              <w:rPr>
                <w:color w:val="000000"/>
                <w:sz w:val="24"/>
                <w:szCs w:val="24"/>
              </w:rPr>
              <w:t>Платоно-Петровка</w:t>
            </w:r>
            <w:proofErr w:type="spellEnd"/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5226C">
              <w:rPr>
                <w:sz w:val="24"/>
                <w:szCs w:val="24"/>
              </w:rPr>
              <w:t>Новоалександровский</w:t>
            </w:r>
            <w:proofErr w:type="spellEnd"/>
            <w:r w:rsidRPr="00F5226C">
              <w:rPr>
                <w:sz w:val="24"/>
                <w:szCs w:val="24"/>
              </w:rPr>
              <w:t xml:space="preserve"> </w:t>
            </w:r>
            <w:proofErr w:type="spellStart"/>
            <w:r w:rsidRPr="00F5226C">
              <w:rPr>
                <w:sz w:val="24"/>
                <w:szCs w:val="24"/>
              </w:rPr>
              <w:t>десятимандатный</w:t>
            </w:r>
            <w:proofErr w:type="spellEnd"/>
            <w:r w:rsidRPr="00F5226C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F5226C" w:rsidRPr="00CF079F" w:rsidTr="00251307">
        <w:trPr>
          <w:jc w:val="center"/>
        </w:trPr>
        <w:tc>
          <w:tcPr>
            <w:tcW w:w="496" w:type="dxa"/>
            <w:vAlign w:val="center"/>
          </w:tcPr>
          <w:p w:rsidR="00F5226C" w:rsidRPr="00A850C0" w:rsidRDefault="00F5226C" w:rsidP="00F5226C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F1115"/>
                <w:sz w:val="24"/>
                <w:szCs w:val="24"/>
              </w:rPr>
              <w:t>Кравцов Алексей Борисович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00000"/>
                <w:sz w:val="24"/>
                <w:szCs w:val="24"/>
              </w:rPr>
              <w:t>03.04.1977</w:t>
            </w: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bCs/>
                <w:sz w:val="24"/>
                <w:szCs w:val="24"/>
              </w:rPr>
              <w:t>Г.Азов Ростовской области</w:t>
            </w:r>
          </w:p>
        </w:tc>
        <w:tc>
          <w:tcPr>
            <w:tcW w:w="311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26C" w:rsidRPr="00F5226C" w:rsidRDefault="00F5226C" w:rsidP="00E61B53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F5226C">
              <w:rPr>
                <w:color w:val="000000"/>
                <w:sz w:val="24"/>
                <w:szCs w:val="24"/>
              </w:rPr>
              <w:t>Новоалександровское</w:t>
            </w:r>
            <w:proofErr w:type="spellEnd"/>
            <w:r w:rsidRPr="00F522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226C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F5226C">
              <w:rPr>
                <w:color w:val="000000"/>
                <w:sz w:val="24"/>
                <w:szCs w:val="24"/>
              </w:rPr>
              <w:t>, хутор Новоалександровка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5226C">
              <w:rPr>
                <w:sz w:val="24"/>
                <w:szCs w:val="24"/>
              </w:rPr>
              <w:t>Новоалександровский</w:t>
            </w:r>
            <w:proofErr w:type="spellEnd"/>
            <w:r w:rsidRPr="00F5226C">
              <w:rPr>
                <w:sz w:val="24"/>
                <w:szCs w:val="24"/>
              </w:rPr>
              <w:t xml:space="preserve"> </w:t>
            </w:r>
            <w:proofErr w:type="spellStart"/>
            <w:r w:rsidRPr="00F5226C">
              <w:rPr>
                <w:sz w:val="24"/>
                <w:szCs w:val="24"/>
              </w:rPr>
              <w:t>десятимандатный</w:t>
            </w:r>
            <w:proofErr w:type="spellEnd"/>
            <w:r w:rsidRPr="00F5226C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F5226C" w:rsidRPr="00CF079F" w:rsidTr="00251307">
        <w:trPr>
          <w:jc w:val="center"/>
        </w:trPr>
        <w:tc>
          <w:tcPr>
            <w:tcW w:w="496" w:type="dxa"/>
            <w:vAlign w:val="center"/>
          </w:tcPr>
          <w:p w:rsidR="00F5226C" w:rsidRPr="00A850C0" w:rsidRDefault="00F5226C" w:rsidP="00F5226C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F1115"/>
                <w:sz w:val="24"/>
                <w:szCs w:val="24"/>
              </w:rPr>
              <w:t>Кравченко Эмма Николаевна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00000"/>
                <w:sz w:val="24"/>
                <w:szCs w:val="24"/>
              </w:rPr>
              <w:t>23.02.1982</w:t>
            </w: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bCs/>
                <w:sz w:val="24"/>
                <w:szCs w:val="24"/>
              </w:rPr>
              <w:t>Г.Азов Ростовской области</w:t>
            </w:r>
          </w:p>
        </w:tc>
        <w:tc>
          <w:tcPr>
            <w:tcW w:w="311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26C" w:rsidRPr="00F5226C" w:rsidRDefault="00F5226C" w:rsidP="00E61B53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F5226C">
              <w:rPr>
                <w:color w:val="000000"/>
                <w:sz w:val="24"/>
                <w:szCs w:val="24"/>
              </w:rPr>
              <w:t>Новоалександровское</w:t>
            </w:r>
            <w:proofErr w:type="spellEnd"/>
            <w:r w:rsidRPr="00F522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226C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F5226C">
              <w:rPr>
                <w:color w:val="000000"/>
                <w:sz w:val="24"/>
                <w:szCs w:val="24"/>
              </w:rPr>
              <w:t>, хутор Новоалександровка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5226C">
              <w:rPr>
                <w:sz w:val="24"/>
                <w:szCs w:val="24"/>
              </w:rPr>
              <w:t>Новоалександровский</w:t>
            </w:r>
            <w:proofErr w:type="spellEnd"/>
            <w:r w:rsidRPr="00F5226C">
              <w:rPr>
                <w:sz w:val="24"/>
                <w:szCs w:val="24"/>
              </w:rPr>
              <w:t xml:space="preserve"> </w:t>
            </w:r>
            <w:proofErr w:type="spellStart"/>
            <w:r w:rsidRPr="00F5226C">
              <w:rPr>
                <w:sz w:val="24"/>
                <w:szCs w:val="24"/>
              </w:rPr>
              <w:t>десятимандатный</w:t>
            </w:r>
            <w:proofErr w:type="spellEnd"/>
            <w:r w:rsidRPr="00F5226C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F5226C" w:rsidRPr="00CF079F" w:rsidTr="00251307">
        <w:trPr>
          <w:jc w:val="center"/>
        </w:trPr>
        <w:tc>
          <w:tcPr>
            <w:tcW w:w="496" w:type="dxa"/>
            <w:vAlign w:val="center"/>
          </w:tcPr>
          <w:p w:rsidR="00F5226C" w:rsidRPr="00A850C0" w:rsidRDefault="00F5226C" w:rsidP="00F5226C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FFFFFF" w:themeFill="background1"/>
            <w:vAlign w:val="center"/>
          </w:tcPr>
          <w:p w:rsidR="00F5226C" w:rsidRPr="00F5226C" w:rsidRDefault="007D7352" w:rsidP="00F5226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F1115"/>
                <w:sz w:val="24"/>
                <w:szCs w:val="24"/>
              </w:rPr>
              <w:t>Шлеева</w:t>
            </w:r>
            <w:proofErr w:type="spellEnd"/>
            <w:r>
              <w:rPr>
                <w:color w:val="0F1115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26C" w:rsidRPr="00F5226C" w:rsidRDefault="007D7352" w:rsidP="00F5226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17.10.1984</w:t>
            </w:r>
          </w:p>
        </w:tc>
        <w:tc>
          <w:tcPr>
            <w:tcW w:w="22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26C" w:rsidRPr="00F5226C" w:rsidRDefault="007D7352" w:rsidP="00F5226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 Азов Ростовская обл.</w:t>
            </w:r>
          </w:p>
        </w:tc>
        <w:tc>
          <w:tcPr>
            <w:tcW w:w="3119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26C" w:rsidRPr="00F5226C" w:rsidRDefault="00F5226C" w:rsidP="00E61B53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r w:rsidR="007D7352">
              <w:rPr>
                <w:color w:val="000000"/>
                <w:sz w:val="24"/>
                <w:szCs w:val="24"/>
              </w:rPr>
              <w:t>город Азов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5226C">
              <w:rPr>
                <w:sz w:val="24"/>
                <w:szCs w:val="24"/>
              </w:rPr>
              <w:t>Новоалександровский</w:t>
            </w:r>
            <w:proofErr w:type="spellEnd"/>
            <w:r w:rsidRPr="00F5226C">
              <w:rPr>
                <w:sz w:val="24"/>
                <w:szCs w:val="24"/>
              </w:rPr>
              <w:t xml:space="preserve"> </w:t>
            </w:r>
            <w:proofErr w:type="spellStart"/>
            <w:r w:rsidRPr="00F5226C">
              <w:rPr>
                <w:sz w:val="24"/>
                <w:szCs w:val="24"/>
              </w:rPr>
              <w:t>десятимандатный</w:t>
            </w:r>
            <w:proofErr w:type="spellEnd"/>
            <w:r w:rsidRPr="00F5226C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F5226C" w:rsidRPr="00CF079F" w:rsidTr="00251307">
        <w:trPr>
          <w:jc w:val="center"/>
        </w:trPr>
        <w:tc>
          <w:tcPr>
            <w:tcW w:w="496" w:type="dxa"/>
            <w:vAlign w:val="center"/>
          </w:tcPr>
          <w:p w:rsidR="00F5226C" w:rsidRPr="00A850C0" w:rsidRDefault="00F5226C" w:rsidP="00F5226C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F1115"/>
                <w:sz w:val="24"/>
                <w:szCs w:val="24"/>
              </w:rPr>
              <w:t>Шевченко Вячеслав Сергеевич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00000"/>
                <w:sz w:val="24"/>
                <w:szCs w:val="24"/>
              </w:rPr>
              <w:t>22.06.1986</w:t>
            </w:r>
          </w:p>
        </w:tc>
        <w:tc>
          <w:tcPr>
            <w:tcW w:w="220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sz w:val="24"/>
                <w:szCs w:val="24"/>
              </w:rPr>
              <w:t>С.Самарское Азовского р-на Ростовской обл.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5226C" w:rsidRPr="00F5226C" w:rsidRDefault="00F5226C" w:rsidP="00E61B53">
            <w:pPr>
              <w:suppressAutoHyphens/>
              <w:jc w:val="center"/>
              <w:rPr>
                <w:sz w:val="24"/>
                <w:szCs w:val="24"/>
              </w:rPr>
            </w:pPr>
            <w:r w:rsidRPr="00F5226C">
              <w:rPr>
                <w:color w:val="000000"/>
                <w:sz w:val="24"/>
                <w:szCs w:val="24"/>
              </w:rPr>
              <w:t xml:space="preserve">Ростовская область, Азовский район, Самарское </w:t>
            </w:r>
            <w:proofErr w:type="spellStart"/>
            <w:r w:rsidRPr="00F5226C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F5226C">
              <w:rPr>
                <w:color w:val="000000"/>
                <w:sz w:val="24"/>
                <w:szCs w:val="24"/>
              </w:rPr>
              <w:t>, село Самарское</w:t>
            </w:r>
          </w:p>
        </w:tc>
        <w:tc>
          <w:tcPr>
            <w:tcW w:w="1473" w:type="dxa"/>
            <w:shd w:val="clear" w:color="auto" w:fill="FFFFFF" w:themeFill="background1"/>
            <w:vAlign w:val="center"/>
          </w:tcPr>
          <w:p w:rsidR="00F5226C" w:rsidRPr="00F5226C" w:rsidRDefault="00F5226C" w:rsidP="00F5226C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vAlign w:val="center"/>
          </w:tcPr>
          <w:p w:rsidR="00F5226C" w:rsidRPr="00F5226C" w:rsidRDefault="00F5226C" w:rsidP="00F5226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5226C">
              <w:rPr>
                <w:sz w:val="24"/>
                <w:szCs w:val="24"/>
              </w:rPr>
              <w:t>Новоалександровский</w:t>
            </w:r>
            <w:proofErr w:type="spellEnd"/>
            <w:r w:rsidRPr="00F5226C">
              <w:rPr>
                <w:sz w:val="24"/>
                <w:szCs w:val="24"/>
              </w:rPr>
              <w:t xml:space="preserve"> </w:t>
            </w:r>
            <w:proofErr w:type="spellStart"/>
            <w:r w:rsidRPr="00F5226C">
              <w:rPr>
                <w:sz w:val="24"/>
                <w:szCs w:val="24"/>
              </w:rPr>
              <w:t>десятимандатный</w:t>
            </w:r>
            <w:proofErr w:type="spellEnd"/>
            <w:r w:rsidRPr="00F5226C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FD5F57" w:rsidRDefault="00FD5F57"/>
    <w:sectPr w:rsidR="00FD5F57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848" w:rsidRDefault="00DF0848" w:rsidP="004712AF">
      <w:r>
        <w:separator/>
      </w:r>
    </w:p>
  </w:endnote>
  <w:endnote w:type="continuationSeparator" w:id="0">
    <w:p w:rsidR="00DF0848" w:rsidRDefault="00DF0848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848" w:rsidRDefault="00DF0848" w:rsidP="004712AF">
      <w:r>
        <w:separator/>
      </w:r>
    </w:p>
  </w:footnote>
  <w:footnote w:type="continuationSeparator" w:id="0">
    <w:p w:rsidR="00DF0848" w:rsidRDefault="00DF0848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D5CD0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E61B53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2">
    <w:nsid w:val="596F4F28"/>
    <w:multiLevelType w:val="hybridMultilevel"/>
    <w:tmpl w:val="D8387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179B4"/>
    <w:rsid w:val="00035FD8"/>
    <w:rsid w:val="00045E3B"/>
    <w:rsid w:val="00066C5D"/>
    <w:rsid w:val="000B7F71"/>
    <w:rsid w:val="000C7FC9"/>
    <w:rsid w:val="000D6075"/>
    <w:rsid w:val="000F0751"/>
    <w:rsid w:val="000F4153"/>
    <w:rsid w:val="00111AE8"/>
    <w:rsid w:val="00180A25"/>
    <w:rsid w:val="00194B3C"/>
    <w:rsid w:val="001B29CB"/>
    <w:rsid w:val="001F746B"/>
    <w:rsid w:val="00200F0B"/>
    <w:rsid w:val="00251307"/>
    <w:rsid w:val="00293E3F"/>
    <w:rsid w:val="002A455F"/>
    <w:rsid w:val="002D2E96"/>
    <w:rsid w:val="00300C26"/>
    <w:rsid w:val="00300F7E"/>
    <w:rsid w:val="003023CA"/>
    <w:rsid w:val="00325C52"/>
    <w:rsid w:val="00344AD3"/>
    <w:rsid w:val="003B786B"/>
    <w:rsid w:val="003E0515"/>
    <w:rsid w:val="003E4943"/>
    <w:rsid w:val="00403A6F"/>
    <w:rsid w:val="00435112"/>
    <w:rsid w:val="004712AF"/>
    <w:rsid w:val="004821D9"/>
    <w:rsid w:val="004B115F"/>
    <w:rsid w:val="004D5CD0"/>
    <w:rsid w:val="004E0563"/>
    <w:rsid w:val="00533C05"/>
    <w:rsid w:val="00544B94"/>
    <w:rsid w:val="005B1D07"/>
    <w:rsid w:val="005D5CA5"/>
    <w:rsid w:val="006120A1"/>
    <w:rsid w:val="0062417C"/>
    <w:rsid w:val="00670B25"/>
    <w:rsid w:val="006D6C63"/>
    <w:rsid w:val="007433E0"/>
    <w:rsid w:val="007B18A3"/>
    <w:rsid w:val="007B411F"/>
    <w:rsid w:val="007C59BF"/>
    <w:rsid w:val="007D7352"/>
    <w:rsid w:val="007F7785"/>
    <w:rsid w:val="00823727"/>
    <w:rsid w:val="00836D7C"/>
    <w:rsid w:val="00837D96"/>
    <w:rsid w:val="00850910"/>
    <w:rsid w:val="00857A1A"/>
    <w:rsid w:val="00881587"/>
    <w:rsid w:val="008B7B4C"/>
    <w:rsid w:val="008C60C9"/>
    <w:rsid w:val="008E228D"/>
    <w:rsid w:val="00946505"/>
    <w:rsid w:val="009632C3"/>
    <w:rsid w:val="00974780"/>
    <w:rsid w:val="00994603"/>
    <w:rsid w:val="009A46EF"/>
    <w:rsid w:val="009C75CD"/>
    <w:rsid w:val="009E7A89"/>
    <w:rsid w:val="00A01880"/>
    <w:rsid w:val="00A264C7"/>
    <w:rsid w:val="00A850C0"/>
    <w:rsid w:val="00AB24A3"/>
    <w:rsid w:val="00B6316F"/>
    <w:rsid w:val="00B816E9"/>
    <w:rsid w:val="00B845B1"/>
    <w:rsid w:val="00B974BF"/>
    <w:rsid w:val="00C1246D"/>
    <w:rsid w:val="00DA4931"/>
    <w:rsid w:val="00DD4720"/>
    <w:rsid w:val="00DF0848"/>
    <w:rsid w:val="00DF20F8"/>
    <w:rsid w:val="00E36DC1"/>
    <w:rsid w:val="00E5010D"/>
    <w:rsid w:val="00E61930"/>
    <w:rsid w:val="00E61B53"/>
    <w:rsid w:val="00F02F11"/>
    <w:rsid w:val="00F5226C"/>
    <w:rsid w:val="00F54E8F"/>
    <w:rsid w:val="00F701B5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styleId="af">
    <w:name w:val="List Paragraph"/>
    <w:basedOn w:val="a"/>
    <w:uiPriority w:val="34"/>
    <w:qFormat/>
    <w:rsid w:val="00A850C0"/>
    <w:pPr>
      <w:ind w:left="720"/>
      <w:contextualSpacing/>
    </w:pPr>
  </w:style>
  <w:style w:type="character" w:styleId="af0">
    <w:name w:val="Strong"/>
    <w:basedOn w:val="a0"/>
    <w:uiPriority w:val="22"/>
    <w:qFormat/>
    <w:rsid w:val="00300F7E"/>
    <w:rPr>
      <w:b/>
      <w:bCs/>
    </w:rPr>
  </w:style>
  <w:style w:type="paragraph" w:customStyle="1" w:styleId="ds-markdown-paragraph">
    <w:name w:val="ds-markdown-paragraph"/>
    <w:basedOn w:val="a"/>
    <w:rsid w:val="00300F7E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0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2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9</cp:revision>
  <cp:lastPrinted>2026-07-21T13:01:00Z</cp:lastPrinted>
  <dcterms:created xsi:type="dcterms:W3CDTF">2026-07-17T06:37:00Z</dcterms:created>
  <dcterms:modified xsi:type="dcterms:W3CDTF">2026-07-21T18:21:00Z</dcterms:modified>
</cp:coreProperties>
</file>