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3" w:type="dxa"/>
        <w:tblInd w:w="11023" w:type="dxa"/>
        <w:tblLook w:val="0000" w:firstRow="0" w:lastRow="0" w:firstColumn="0" w:lastColumn="0" w:noHBand="0" w:noVBand="0"/>
      </w:tblPr>
      <w:tblGrid>
        <w:gridCol w:w="4253"/>
      </w:tblGrid>
      <w:tr w:rsidR="0038361C" w:rsidRPr="0038361C" w:rsidTr="0038361C">
        <w:trPr>
          <w:trHeight w:val="283"/>
        </w:trPr>
        <w:tc>
          <w:tcPr>
            <w:tcW w:w="4253" w:type="dxa"/>
          </w:tcPr>
          <w:p w:rsidR="0038361C" w:rsidRPr="0062533E" w:rsidRDefault="0038361C" w:rsidP="0062533E">
            <w:pPr>
              <w:jc w:val="right"/>
              <w:rPr>
                <w:sz w:val="24"/>
                <w:szCs w:val="24"/>
              </w:rPr>
            </w:pPr>
            <w:r w:rsidRPr="0062533E">
              <w:rPr>
                <w:sz w:val="24"/>
                <w:szCs w:val="24"/>
              </w:rPr>
              <w:t>Приложение № 2</w:t>
            </w:r>
          </w:p>
        </w:tc>
      </w:tr>
      <w:tr w:rsidR="0038361C" w:rsidRPr="0038361C" w:rsidTr="0038361C">
        <w:tc>
          <w:tcPr>
            <w:tcW w:w="4253" w:type="dxa"/>
          </w:tcPr>
          <w:p w:rsidR="0062533E" w:rsidRDefault="0038361C" w:rsidP="0062533E">
            <w:pPr>
              <w:ind w:firstLine="26"/>
              <w:jc w:val="right"/>
              <w:rPr>
                <w:sz w:val="24"/>
                <w:szCs w:val="24"/>
              </w:rPr>
            </w:pPr>
            <w:r w:rsidRPr="0062533E">
              <w:rPr>
                <w:sz w:val="24"/>
                <w:szCs w:val="24"/>
              </w:rPr>
              <w:t xml:space="preserve">к постановлению Территориальной избирательной комиссии </w:t>
            </w:r>
          </w:p>
          <w:p w:rsidR="0038361C" w:rsidRPr="0062533E" w:rsidRDefault="0062533E" w:rsidP="0062533E">
            <w:pPr>
              <w:ind w:firstLine="26"/>
              <w:jc w:val="right"/>
              <w:rPr>
                <w:sz w:val="24"/>
                <w:szCs w:val="24"/>
              </w:rPr>
            </w:pPr>
            <w:r w:rsidRPr="0062533E">
              <w:rPr>
                <w:sz w:val="24"/>
                <w:szCs w:val="24"/>
              </w:rPr>
              <w:t xml:space="preserve">Азовского </w:t>
            </w:r>
            <w:r w:rsidR="000B753C" w:rsidRPr="0062533E">
              <w:rPr>
                <w:sz w:val="24"/>
                <w:szCs w:val="24"/>
              </w:rPr>
              <w:t xml:space="preserve">района </w:t>
            </w:r>
          </w:p>
        </w:tc>
      </w:tr>
      <w:tr w:rsidR="0038361C" w:rsidRPr="0038361C" w:rsidTr="0038361C">
        <w:trPr>
          <w:trHeight w:val="571"/>
        </w:trPr>
        <w:tc>
          <w:tcPr>
            <w:tcW w:w="4253" w:type="dxa"/>
          </w:tcPr>
          <w:p w:rsidR="0038361C" w:rsidRDefault="0038361C" w:rsidP="005D29F9">
            <w:pPr>
              <w:ind w:firstLine="26"/>
              <w:jc w:val="right"/>
              <w:rPr>
                <w:sz w:val="24"/>
                <w:szCs w:val="24"/>
              </w:rPr>
            </w:pPr>
            <w:r w:rsidRPr="0062533E">
              <w:rPr>
                <w:sz w:val="24"/>
                <w:szCs w:val="24"/>
              </w:rPr>
              <w:t xml:space="preserve"> от</w:t>
            </w:r>
            <w:r w:rsidR="0079220D">
              <w:rPr>
                <w:sz w:val="24"/>
                <w:szCs w:val="24"/>
              </w:rPr>
              <w:t xml:space="preserve"> 9</w:t>
            </w:r>
            <w:r w:rsidRPr="0062533E">
              <w:rPr>
                <w:sz w:val="24"/>
                <w:szCs w:val="24"/>
              </w:rPr>
              <w:t xml:space="preserve"> </w:t>
            </w:r>
            <w:r w:rsidR="001D6475" w:rsidRPr="0062533E">
              <w:rPr>
                <w:sz w:val="24"/>
                <w:szCs w:val="24"/>
              </w:rPr>
              <w:t>ию</w:t>
            </w:r>
            <w:r w:rsidR="0017266A" w:rsidRPr="0062533E">
              <w:rPr>
                <w:sz w:val="24"/>
                <w:szCs w:val="24"/>
              </w:rPr>
              <w:t>л</w:t>
            </w:r>
            <w:r w:rsidR="001D6475" w:rsidRPr="0062533E">
              <w:rPr>
                <w:sz w:val="24"/>
                <w:szCs w:val="24"/>
              </w:rPr>
              <w:t>я 202</w:t>
            </w:r>
            <w:r w:rsidR="0079220D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0B753C" w:rsidRPr="0062533E">
              <w:rPr>
                <w:sz w:val="24"/>
                <w:szCs w:val="24"/>
              </w:rPr>
              <w:t xml:space="preserve"> г.</w:t>
            </w:r>
            <w:r w:rsidRPr="0062533E">
              <w:rPr>
                <w:sz w:val="24"/>
                <w:szCs w:val="24"/>
              </w:rPr>
              <w:t xml:space="preserve"> № </w:t>
            </w:r>
            <w:r w:rsidR="0017266A" w:rsidRPr="0062533E">
              <w:rPr>
                <w:sz w:val="24"/>
                <w:szCs w:val="24"/>
              </w:rPr>
              <w:t>10-</w:t>
            </w:r>
            <w:r w:rsidR="0079220D">
              <w:rPr>
                <w:sz w:val="24"/>
                <w:szCs w:val="24"/>
              </w:rPr>
              <w:t>11</w:t>
            </w:r>
          </w:p>
          <w:p w:rsidR="005D29F9" w:rsidRPr="0062533E" w:rsidRDefault="005D29F9" w:rsidP="005D29F9">
            <w:pPr>
              <w:ind w:firstLine="26"/>
              <w:jc w:val="right"/>
              <w:rPr>
                <w:sz w:val="24"/>
                <w:szCs w:val="24"/>
              </w:rPr>
            </w:pPr>
          </w:p>
        </w:tc>
      </w:tr>
    </w:tbl>
    <w:p w:rsidR="0038361C" w:rsidRPr="0038361C" w:rsidRDefault="0038361C" w:rsidP="0038361C">
      <w:pPr>
        <w:jc w:val="center"/>
        <w:rPr>
          <w:szCs w:val="28"/>
        </w:rPr>
      </w:pPr>
    </w:p>
    <w:p w:rsidR="007B6A7A" w:rsidRDefault="0038361C" w:rsidP="0038361C">
      <w:pPr>
        <w:jc w:val="center"/>
        <w:rPr>
          <w:szCs w:val="28"/>
        </w:rPr>
      </w:pPr>
      <w:r w:rsidRPr="0038361C">
        <w:rPr>
          <w:szCs w:val="28"/>
        </w:rPr>
        <w:t xml:space="preserve">Информация о предоставлении помещения, пригодного для проведения агитационных публичных мероприятий </w:t>
      </w:r>
    </w:p>
    <w:p w:rsidR="0038361C" w:rsidRDefault="0038361C" w:rsidP="0038361C">
      <w:pPr>
        <w:jc w:val="center"/>
        <w:rPr>
          <w:szCs w:val="28"/>
        </w:rPr>
      </w:pPr>
      <w:r w:rsidRPr="0038361C">
        <w:rPr>
          <w:szCs w:val="28"/>
        </w:rPr>
        <w:t>в форме собраний, зарегистрированному кандидату</w:t>
      </w:r>
    </w:p>
    <w:p w:rsidR="00956C3C" w:rsidRPr="0038361C" w:rsidRDefault="00956C3C" w:rsidP="0038361C">
      <w:pPr>
        <w:jc w:val="center"/>
        <w:rPr>
          <w:szCs w:val="28"/>
        </w:rPr>
      </w:pPr>
    </w:p>
    <w:tbl>
      <w:tblPr>
        <w:tblStyle w:val="11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2410"/>
        <w:gridCol w:w="1559"/>
        <w:gridCol w:w="2977"/>
        <w:gridCol w:w="3119"/>
      </w:tblGrid>
      <w:tr w:rsidR="0038361C" w:rsidRPr="0038361C" w:rsidTr="0038361C">
        <w:tc>
          <w:tcPr>
            <w:tcW w:w="817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Наименование собственника, владельца помещения</w:t>
            </w:r>
          </w:p>
        </w:tc>
        <w:tc>
          <w:tcPr>
            <w:tcW w:w="2126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Наименование/</w:t>
            </w:r>
          </w:p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  <w:tc>
          <w:tcPr>
            <w:tcW w:w="2410" w:type="dxa"/>
            <w:vAlign w:val="center"/>
          </w:tcPr>
          <w:p w:rsidR="0038361C" w:rsidRPr="0038361C" w:rsidRDefault="007B6A7A" w:rsidP="007B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1559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977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Условия, на которых было предоставлено помещение</w:t>
            </w:r>
          </w:p>
        </w:tc>
        <w:tc>
          <w:tcPr>
            <w:tcW w:w="3119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Когда помещение может быть предоставлено</w:t>
            </w:r>
          </w:p>
        </w:tc>
      </w:tr>
      <w:tr w:rsidR="0038361C" w:rsidRPr="0038361C" w:rsidTr="00903389">
        <w:tc>
          <w:tcPr>
            <w:tcW w:w="81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8361C" w:rsidRPr="0038361C" w:rsidTr="00903389">
        <w:tc>
          <w:tcPr>
            <w:tcW w:w="81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8361C" w:rsidRPr="0038361C" w:rsidRDefault="0038361C" w:rsidP="0038361C">
      <w:pPr>
        <w:jc w:val="center"/>
        <w:rPr>
          <w:szCs w:val="28"/>
        </w:rPr>
      </w:pPr>
    </w:p>
    <w:p w:rsidR="00385CA4" w:rsidRDefault="00385CA4" w:rsidP="004F1FBF">
      <w:pPr>
        <w:pStyle w:val="af1"/>
        <w:spacing w:line="360" w:lineRule="auto"/>
        <w:ind w:firstLine="0"/>
        <w:rPr>
          <w:bCs/>
          <w:sz w:val="24"/>
          <w:szCs w:val="24"/>
        </w:rPr>
      </w:pPr>
    </w:p>
    <w:sectPr w:rsidR="00385CA4" w:rsidSect="0038361C">
      <w:headerReference w:type="even" r:id="rId8"/>
      <w:headerReference w:type="default" r:id="rId9"/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F8" w:rsidRDefault="006F1AF8">
      <w:r>
        <w:separator/>
      </w:r>
    </w:p>
  </w:endnote>
  <w:endnote w:type="continuationSeparator" w:id="0">
    <w:p w:rsidR="006F1AF8" w:rsidRDefault="006F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F8" w:rsidRDefault="006F1AF8">
      <w:r>
        <w:separator/>
      </w:r>
    </w:p>
  </w:footnote>
  <w:footnote w:type="continuationSeparator" w:id="0">
    <w:p w:rsidR="006F1AF8" w:rsidRDefault="006F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41" w:rsidRDefault="00F71B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41" w:rsidRDefault="00635DC1">
    <w:pPr>
      <w:pStyle w:val="a5"/>
      <w:jc w:val="center"/>
    </w:pPr>
    <w:r>
      <w:fldChar w:fldCharType="begin"/>
    </w:r>
    <w:r w:rsidR="00F71B41">
      <w:instrText>PAGE   \* MERGEFORMAT</w:instrText>
    </w:r>
    <w:r>
      <w:fldChar w:fldCharType="separate"/>
    </w:r>
    <w:r w:rsidR="000B753C">
      <w:rPr>
        <w:noProof/>
      </w:rPr>
      <w:t>4</w:t>
    </w:r>
    <w:r>
      <w:fldChar w:fldCharType="end"/>
    </w:r>
  </w:p>
  <w:p w:rsidR="00F71B41" w:rsidRDefault="00F71B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96F"/>
    <w:multiLevelType w:val="hybridMultilevel"/>
    <w:tmpl w:val="9152950C"/>
    <w:lvl w:ilvl="0" w:tplc="76A0432E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70FE120E"/>
    <w:multiLevelType w:val="hybridMultilevel"/>
    <w:tmpl w:val="2B2EF770"/>
    <w:lvl w:ilvl="0" w:tplc="4C9C5A9A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9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9AC"/>
    <w:rsid w:val="00020C55"/>
    <w:rsid w:val="0002428F"/>
    <w:rsid w:val="00044CC7"/>
    <w:rsid w:val="000A0560"/>
    <w:rsid w:val="000B2287"/>
    <w:rsid w:val="000B753C"/>
    <w:rsid w:val="000C0698"/>
    <w:rsid w:val="000E07B6"/>
    <w:rsid w:val="000F7362"/>
    <w:rsid w:val="00117C2F"/>
    <w:rsid w:val="00126FBD"/>
    <w:rsid w:val="0017266A"/>
    <w:rsid w:val="00195FF7"/>
    <w:rsid w:val="001B0157"/>
    <w:rsid w:val="001C7FA6"/>
    <w:rsid w:val="001D5ED2"/>
    <w:rsid w:val="001D6475"/>
    <w:rsid w:val="00210A13"/>
    <w:rsid w:val="00222E4B"/>
    <w:rsid w:val="0026137C"/>
    <w:rsid w:val="002734C0"/>
    <w:rsid w:val="002C00C8"/>
    <w:rsid w:val="002C1558"/>
    <w:rsid w:val="002C1B11"/>
    <w:rsid w:val="002F73DA"/>
    <w:rsid w:val="00300801"/>
    <w:rsid w:val="0038361C"/>
    <w:rsid w:val="00385CA4"/>
    <w:rsid w:val="003A37B2"/>
    <w:rsid w:val="003A7A07"/>
    <w:rsid w:val="003F13CC"/>
    <w:rsid w:val="004036EC"/>
    <w:rsid w:val="004207A7"/>
    <w:rsid w:val="00431C74"/>
    <w:rsid w:val="00432103"/>
    <w:rsid w:val="00464F46"/>
    <w:rsid w:val="00491E58"/>
    <w:rsid w:val="004A2503"/>
    <w:rsid w:val="004B1689"/>
    <w:rsid w:val="004C6795"/>
    <w:rsid w:val="004E185C"/>
    <w:rsid w:val="004E2F03"/>
    <w:rsid w:val="004E45BE"/>
    <w:rsid w:val="004F1FBF"/>
    <w:rsid w:val="005104DF"/>
    <w:rsid w:val="00520516"/>
    <w:rsid w:val="00547CAD"/>
    <w:rsid w:val="00574E7C"/>
    <w:rsid w:val="00582438"/>
    <w:rsid w:val="00596DFC"/>
    <w:rsid w:val="005A6DB2"/>
    <w:rsid w:val="005C3239"/>
    <w:rsid w:val="005C461C"/>
    <w:rsid w:val="005C4FD5"/>
    <w:rsid w:val="005C6A79"/>
    <w:rsid w:val="005D29F9"/>
    <w:rsid w:val="00611144"/>
    <w:rsid w:val="00614FD6"/>
    <w:rsid w:val="006160CB"/>
    <w:rsid w:val="0062533E"/>
    <w:rsid w:val="0063597C"/>
    <w:rsid w:val="00635DC1"/>
    <w:rsid w:val="00640A16"/>
    <w:rsid w:val="006B5DDA"/>
    <w:rsid w:val="006C1AA0"/>
    <w:rsid w:val="006F1AF8"/>
    <w:rsid w:val="0070141C"/>
    <w:rsid w:val="00782935"/>
    <w:rsid w:val="0079220D"/>
    <w:rsid w:val="007973A1"/>
    <w:rsid w:val="007B0492"/>
    <w:rsid w:val="007B6A7A"/>
    <w:rsid w:val="007D445A"/>
    <w:rsid w:val="008024B9"/>
    <w:rsid w:val="00841A11"/>
    <w:rsid w:val="00861D67"/>
    <w:rsid w:val="00862956"/>
    <w:rsid w:val="00865FBB"/>
    <w:rsid w:val="0088498B"/>
    <w:rsid w:val="008A1800"/>
    <w:rsid w:val="008A4FF7"/>
    <w:rsid w:val="008C5C29"/>
    <w:rsid w:val="008D0EFF"/>
    <w:rsid w:val="008E1E05"/>
    <w:rsid w:val="00910DFB"/>
    <w:rsid w:val="00912449"/>
    <w:rsid w:val="00931145"/>
    <w:rsid w:val="00935055"/>
    <w:rsid w:val="00945243"/>
    <w:rsid w:val="00951929"/>
    <w:rsid w:val="00956B73"/>
    <w:rsid w:val="00956C3C"/>
    <w:rsid w:val="0099660D"/>
    <w:rsid w:val="009C0050"/>
    <w:rsid w:val="009C69EC"/>
    <w:rsid w:val="009D1827"/>
    <w:rsid w:val="009D6D30"/>
    <w:rsid w:val="009F0075"/>
    <w:rsid w:val="00A20720"/>
    <w:rsid w:val="00A2176E"/>
    <w:rsid w:val="00A3706C"/>
    <w:rsid w:val="00AB48A7"/>
    <w:rsid w:val="00AD2A4F"/>
    <w:rsid w:val="00AF0A31"/>
    <w:rsid w:val="00B40107"/>
    <w:rsid w:val="00B404CF"/>
    <w:rsid w:val="00B51022"/>
    <w:rsid w:val="00B55ADE"/>
    <w:rsid w:val="00B658DB"/>
    <w:rsid w:val="00B70CD5"/>
    <w:rsid w:val="00B770E9"/>
    <w:rsid w:val="00B86AEB"/>
    <w:rsid w:val="00B9597E"/>
    <w:rsid w:val="00BA6458"/>
    <w:rsid w:val="00C027E5"/>
    <w:rsid w:val="00C31D7E"/>
    <w:rsid w:val="00C37445"/>
    <w:rsid w:val="00C40394"/>
    <w:rsid w:val="00C40F7B"/>
    <w:rsid w:val="00C559A9"/>
    <w:rsid w:val="00C57BCE"/>
    <w:rsid w:val="00C75558"/>
    <w:rsid w:val="00C8713C"/>
    <w:rsid w:val="00CA1F06"/>
    <w:rsid w:val="00CA4983"/>
    <w:rsid w:val="00CC51B3"/>
    <w:rsid w:val="00CF1C78"/>
    <w:rsid w:val="00D15E45"/>
    <w:rsid w:val="00D1793C"/>
    <w:rsid w:val="00D535C1"/>
    <w:rsid w:val="00D54AB3"/>
    <w:rsid w:val="00D57737"/>
    <w:rsid w:val="00D71EE8"/>
    <w:rsid w:val="00D853B2"/>
    <w:rsid w:val="00D978CA"/>
    <w:rsid w:val="00DB3AED"/>
    <w:rsid w:val="00DB4951"/>
    <w:rsid w:val="00DC77A6"/>
    <w:rsid w:val="00DE3D73"/>
    <w:rsid w:val="00DE5A59"/>
    <w:rsid w:val="00DF0608"/>
    <w:rsid w:val="00E249CA"/>
    <w:rsid w:val="00E255F7"/>
    <w:rsid w:val="00E3117F"/>
    <w:rsid w:val="00E55F57"/>
    <w:rsid w:val="00E71916"/>
    <w:rsid w:val="00E82B33"/>
    <w:rsid w:val="00E87DFD"/>
    <w:rsid w:val="00EB01E3"/>
    <w:rsid w:val="00EE41D3"/>
    <w:rsid w:val="00EF6278"/>
    <w:rsid w:val="00F159AC"/>
    <w:rsid w:val="00F40FC7"/>
    <w:rsid w:val="00F45F61"/>
    <w:rsid w:val="00F54DC3"/>
    <w:rsid w:val="00F56545"/>
    <w:rsid w:val="00F71B41"/>
    <w:rsid w:val="00F80CAB"/>
    <w:rsid w:val="00F84EEE"/>
    <w:rsid w:val="00FA61D9"/>
    <w:rsid w:val="00FD168A"/>
    <w:rsid w:val="00FE37D1"/>
    <w:rsid w:val="00FF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FA2CA"/>
  <w15:docId w15:val="{F15BE1B4-FE67-4E82-8EAC-A78162DB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1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C77A6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210A13"/>
    <w:pPr>
      <w:keepNext/>
      <w:jc w:val="right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qFormat/>
    <w:rsid w:val="00210A13"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10A13"/>
    <w:pPr>
      <w:keepNext/>
      <w:ind w:left="6480"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210A13"/>
    <w:pPr>
      <w:keepNext/>
      <w:spacing w:after="120"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C77A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210A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rsid w:val="00210A1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10A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10A1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1">
    <w:name w:val="Т-1"/>
    <w:aliases w:val="5,Текст 14-1,Стиль12-1,Текст14-1,текст14,Т-14"/>
    <w:basedOn w:val="a"/>
    <w:rsid w:val="00210A13"/>
    <w:pPr>
      <w:spacing w:line="360" w:lineRule="auto"/>
      <w:ind w:firstLine="720"/>
      <w:jc w:val="both"/>
    </w:pPr>
  </w:style>
  <w:style w:type="paragraph" w:styleId="a3">
    <w:name w:val="footer"/>
    <w:basedOn w:val="a"/>
    <w:link w:val="a4"/>
    <w:uiPriority w:val="99"/>
    <w:semiHidden/>
    <w:rsid w:val="00210A13"/>
    <w:pPr>
      <w:tabs>
        <w:tab w:val="center" w:pos="4677"/>
        <w:tab w:val="right" w:pos="9355"/>
      </w:tabs>
      <w:jc w:val="right"/>
    </w:pPr>
  </w:style>
  <w:style w:type="character" w:customStyle="1" w:styleId="a4">
    <w:name w:val="Нижний колонтитул Знак"/>
    <w:link w:val="a3"/>
    <w:uiPriority w:val="99"/>
    <w:semiHidden/>
    <w:rsid w:val="00210A13"/>
    <w:rPr>
      <w:sz w:val="28"/>
    </w:rPr>
  </w:style>
  <w:style w:type="paragraph" w:styleId="a5">
    <w:name w:val="header"/>
    <w:basedOn w:val="a"/>
    <w:link w:val="a6"/>
    <w:uiPriority w:val="99"/>
    <w:rsid w:val="00210A13"/>
    <w:pPr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link w:val="a5"/>
    <w:uiPriority w:val="99"/>
    <w:rsid w:val="00210A13"/>
    <w:rPr>
      <w:sz w:val="22"/>
    </w:rPr>
  </w:style>
  <w:style w:type="paragraph" w:styleId="a7">
    <w:name w:val="footnote text"/>
    <w:basedOn w:val="a"/>
    <w:link w:val="a8"/>
    <w:uiPriority w:val="99"/>
    <w:semiHidden/>
    <w:rsid w:val="00210A13"/>
    <w:pPr>
      <w:jc w:val="both"/>
    </w:pPr>
    <w:rPr>
      <w:sz w:val="20"/>
    </w:rPr>
  </w:style>
  <w:style w:type="character" w:customStyle="1" w:styleId="a8">
    <w:name w:val="Текст сноски Знак"/>
    <w:link w:val="a7"/>
    <w:uiPriority w:val="99"/>
    <w:semiHidden/>
    <w:rsid w:val="00210A13"/>
  </w:style>
  <w:style w:type="paragraph" w:styleId="a9">
    <w:name w:val="Body Text Indent"/>
    <w:basedOn w:val="a"/>
    <w:link w:val="aa"/>
    <w:uiPriority w:val="99"/>
    <w:semiHidden/>
    <w:rsid w:val="00210A13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rsid w:val="00210A13"/>
    <w:rPr>
      <w:sz w:val="28"/>
    </w:rPr>
  </w:style>
  <w:style w:type="paragraph" w:styleId="21">
    <w:name w:val="Body Text 2"/>
    <w:basedOn w:val="a"/>
    <w:link w:val="22"/>
    <w:uiPriority w:val="99"/>
    <w:semiHidden/>
    <w:rsid w:val="00210A13"/>
    <w:pPr>
      <w:jc w:val="both"/>
    </w:pPr>
  </w:style>
  <w:style w:type="character" w:customStyle="1" w:styleId="22">
    <w:name w:val="Основной текст 2 Знак"/>
    <w:link w:val="21"/>
    <w:uiPriority w:val="99"/>
    <w:semiHidden/>
    <w:rsid w:val="00210A13"/>
    <w:rPr>
      <w:sz w:val="28"/>
    </w:rPr>
  </w:style>
  <w:style w:type="paragraph" w:styleId="3">
    <w:name w:val="Body Text 3"/>
    <w:basedOn w:val="a"/>
    <w:link w:val="30"/>
    <w:uiPriority w:val="99"/>
    <w:semiHidden/>
    <w:rsid w:val="00210A13"/>
    <w:pPr>
      <w:spacing w:line="360" w:lineRule="auto"/>
      <w:jc w:val="center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10A13"/>
    <w:rPr>
      <w:sz w:val="16"/>
      <w:szCs w:val="16"/>
    </w:rPr>
  </w:style>
  <w:style w:type="character" w:styleId="ab">
    <w:name w:val="page number"/>
    <w:uiPriority w:val="99"/>
    <w:semiHidden/>
    <w:rsid w:val="00210A13"/>
    <w:rPr>
      <w:rFonts w:cs="Times New Roman"/>
    </w:rPr>
  </w:style>
  <w:style w:type="paragraph" w:styleId="ac">
    <w:name w:val="Body Text"/>
    <w:basedOn w:val="a"/>
    <w:link w:val="ad"/>
    <w:uiPriority w:val="99"/>
    <w:semiHidden/>
    <w:rsid w:val="00210A13"/>
    <w:pPr>
      <w:jc w:val="both"/>
    </w:pPr>
  </w:style>
  <w:style w:type="character" w:customStyle="1" w:styleId="ad">
    <w:name w:val="Основной текст Знак"/>
    <w:link w:val="ac"/>
    <w:uiPriority w:val="99"/>
    <w:semiHidden/>
    <w:rsid w:val="00210A13"/>
    <w:rPr>
      <w:sz w:val="28"/>
    </w:rPr>
  </w:style>
  <w:style w:type="character" w:styleId="ae">
    <w:name w:val="Hyperlink"/>
    <w:uiPriority w:val="99"/>
    <w:semiHidden/>
    <w:unhideWhenUsed/>
    <w:rsid w:val="00210A1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10A13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semiHidden/>
    <w:rsid w:val="00210A13"/>
    <w:rPr>
      <w:rFonts w:ascii="Tahoma" w:hAnsi="Tahoma"/>
      <w:sz w:val="16"/>
    </w:rPr>
  </w:style>
  <w:style w:type="paragraph" w:customStyle="1" w:styleId="af1">
    <w:name w:val="учебный"/>
    <w:basedOn w:val="a"/>
    <w:autoRedefine/>
    <w:qFormat/>
    <w:rsid w:val="00FA61D9"/>
    <w:pPr>
      <w:tabs>
        <w:tab w:val="left" w:pos="426"/>
        <w:tab w:val="left" w:pos="900"/>
      </w:tabs>
      <w:ind w:firstLine="142"/>
      <w:jc w:val="both"/>
    </w:pPr>
    <w:rPr>
      <w:rFonts w:eastAsia="Calibri"/>
      <w:szCs w:val="28"/>
    </w:rPr>
  </w:style>
  <w:style w:type="table" w:styleId="af2">
    <w:name w:val="Table Grid"/>
    <w:basedOn w:val="a1"/>
    <w:rsid w:val="003F1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59"/>
    <w:rsid w:val="003836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B879-199D-485B-BB87-35371DD7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Рабочей группе по информационным спорам и иным вопросам информационного обеспечения выборов</vt:lpstr>
    </vt:vector>
  </TitlesOfParts>
  <Company>Reanimator Extreme Edition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Рабочей группе по информационным спорам и иным вопросам информационного обеспечения выборов</dc:title>
  <dc:creator>mashb1</dc:creator>
  <cp:lastModifiedBy>ТИК</cp:lastModifiedBy>
  <cp:revision>23</cp:revision>
  <cp:lastPrinted>2026-07-08T15:02:00Z</cp:lastPrinted>
  <dcterms:created xsi:type="dcterms:W3CDTF">2019-05-20T06:30:00Z</dcterms:created>
  <dcterms:modified xsi:type="dcterms:W3CDTF">2026-07-08T15:02:00Z</dcterms:modified>
</cp:coreProperties>
</file>