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E75" w:rsidRDefault="00C2352F">
      <w:pPr>
        <w:pStyle w:val="ConsNonformat"/>
        <w:widowControl/>
        <w:jc w:val="center"/>
        <w:rPr>
          <w:rFonts w:ascii="Times New Roman" w:hAnsi="Times New Roman"/>
          <w:noProof/>
          <w:sz w:val="28"/>
        </w:rPr>
      </w:pPr>
      <w:r>
        <w:rPr>
          <w:noProof/>
        </w:rPr>
        <w:drawing>
          <wp:inline distT="0" distB="0" distL="0" distR="0">
            <wp:extent cx="571500" cy="54292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346E75" w:rsidRDefault="00C2352F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346E75" w:rsidRDefault="00C2352F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АЗОВСКОГО РАЙОНА РОСТОВСКОЙ ОБЛАСТИ</w:t>
      </w:r>
    </w:p>
    <w:p w:rsidR="00346E75" w:rsidRDefault="00346E75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</w:rPr>
      </w:pPr>
    </w:p>
    <w:p w:rsidR="00346E75" w:rsidRDefault="00C2352F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346E75" w:rsidRDefault="00C2352F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20 сентября 2021г. </w:t>
      </w:r>
      <w:r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sz w:val="28"/>
        </w:rPr>
        <w:t xml:space="preserve">№ </w:t>
      </w:r>
      <w:r w:rsidR="00641825">
        <w:rPr>
          <w:rFonts w:ascii="Times New Roman" w:hAnsi="Times New Roman"/>
          <w:sz w:val="28"/>
        </w:rPr>
        <w:t>34-15</w:t>
      </w:r>
    </w:p>
    <w:p w:rsidR="00346E75" w:rsidRDefault="00C2352F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Азовский район</w:t>
      </w:r>
    </w:p>
    <w:p w:rsidR="00346E75" w:rsidRDefault="00346E75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346E75" w:rsidRDefault="00C2352F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результатах выборов депутатов Собрания</w:t>
      </w:r>
    </w:p>
    <w:p w:rsidR="00346E75" w:rsidRDefault="00C2352F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proofErr w:type="gramStart"/>
      <w:r>
        <w:rPr>
          <w:rFonts w:ascii="Times New Roman" w:hAnsi="Times New Roman"/>
          <w:b/>
          <w:sz w:val="28"/>
        </w:rPr>
        <w:t>депутатов</w:t>
      </w:r>
      <w:proofErr w:type="gramEnd"/>
      <w:r>
        <w:rPr>
          <w:rFonts w:ascii="Times New Roman" w:hAnsi="Times New Roman"/>
          <w:b/>
          <w:sz w:val="28"/>
        </w:rPr>
        <w:t xml:space="preserve"> Кулешовского сельского поселения</w:t>
      </w:r>
    </w:p>
    <w:p w:rsidR="00346E75" w:rsidRDefault="00C2352F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proofErr w:type="gramStart"/>
      <w:r>
        <w:rPr>
          <w:rFonts w:ascii="Times New Roman" w:hAnsi="Times New Roman"/>
          <w:b/>
          <w:sz w:val="28"/>
        </w:rPr>
        <w:t>пятого</w:t>
      </w:r>
      <w:proofErr w:type="gramEnd"/>
      <w:r>
        <w:rPr>
          <w:rFonts w:ascii="Times New Roman" w:hAnsi="Times New Roman"/>
          <w:b/>
          <w:sz w:val="28"/>
        </w:rPr>
        <w:t xml:space="preserve"> созыва по </w:t>
      </w:r>
      <w:proofErr w:type="spellStart"/>
      <w:r>
        <w:rPr>
          <w:rFonts w:ascii="Times New Roman" w:hAnsi="Times New Roman"/>
          <w:b/>
          <w:sz w:val="28"/>
        </w:rPr>
        <w:t>Кулешовскому</w:t>
      </w:r>
      <w:proofErr w:type="spellEnd"/>
    </w:p>
    <w:p w:rsidR="00346E75" w:rsidRDefault="00C2352F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proofErr w:type="spellStart"/>
      <w:proofErr w:type="gramStart"/>
      <w:r>
        <w:rPr>
          <w:rFonts w:ascii="Times New Roman" w:hAnsi="Times New Roman"/>
          <w:b/>
          <w:sz w:val="28"/>
        </w:rPr>
        <w:t>шестимандатному</w:t>
      </w:r>
      <w:proofErr w:type="spellEnd"/>
      <w:proofErr w:type="gramEnd"/>
      <w:r>
        <w:rPr>
          <w:rFonts w:ascii="Times New Roman" w:hAnsi="Times New Roman"/>
          <w:b/>
          <w:sz w:val="28"/>
        </w:rPr>
        <w:t xml:space="preserve"> избирательному округу № 1</w:t>
      </w:r>
    </w:p>
    <w:p w:rsidR="00346E75" w:rsidRDefault="00346E75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</w:p>
    <w:p w:rsidR="00346E75" w:rsidRDefault="00C2352F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8"/>
        </w:rPr>
        <w:t>На основании данных первого экземпляра протокола участковых избирательных комиссий избирательных участков № 90,</w:t>
      </w:r>
      <w:r w:rsidR="00CE094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91 Азовского района об итогах голосования по </w:t>
      </w:r>
      <w:proofErr w:type="spellStart"/>
      <w:r>
        <w:rPr>
          <w:rFonts w:ascii="Times New Roman" w:hAnsi="Times New Roman"/>
          <w:sz w:val="28"/>
        </w:rPr>
        <w:t>Кулешовскому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шестимандатному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избирательному округу № 1 Территориальная избирательная комиссия Азовского района </w:t>
      </w:r>
      <w:r w:rsidR="00CE094A">
        <w:rPr>
          <w:rFonts w:ascii="Times New Roman" w:hAnsi="Times New Roman"/>
          <w:sz w:val="28"/>
        </w:rPr>
        <w:t xml:space="preserve">Ростовской области </w:t>
      </w:r>
      <w:r>
        <w:rPr>
          <w:rFonts w:ascii="Times New Roman" w:hAnsi="Times New Roman"/>
          <w:sz w:val="28"/>
        </w:rPr>
        <w:t xml:space="preserve">определила, что в выборах депутатов Собрания депутатов Кулешовского сельского поселения пятого созыва по </w:t>
      </w:r>
      <w:proofErr w:type="spellStart"/>
      <w:r>
        <w:rPr>
          <w:rFonts w:ascii="Times New Roman" w:hAnsi="Times New Roman"/>
          <w:sz w:val="28"/>
        </w:rPr>
        <w:t>Кулешовскому</w:t>
      </w:r>
      <w:proofErr w:type="spellEnd"/>
      <w:r>
        <w:rPr>
          <w:rFonts w:ascii="Times New Roman" w:hAnsi="Times New Roman"/>
          <w:sz w:val="28"/>
        </w:rPr>
        <w:t xml:space="preserve">  </w:t>
      </w:r>
      <w:proofErr w:type="spellStart"/>
      <w:r>
        <w:rPr>
          <w:rFonts w:ascii="Times New Roman" w:hAnsi="Times New Roman"/>
          <w:sz w:val="28"/>
        </w:rPr>
        <w:t>шестимандатному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избирательному округу № 1 приняло участие 1568</w:t>
      </w:r>
      <w:r w:rsidR="00CE094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(одна тысяча </w:t>
      </w:r>
      <w:r w:rsidR="00CE094A">
        <w:rPr>
          <w:rFonts w:ascii="Times New Roman" w:hAnsi="Times New Roman"/>
          <w:sz w:val="28"/>
        </w:rPr>
        <w:t xml:space="preserve">пятьсот </w:t>
      </w:r>
      <w:r>
        <w:rPr>
          <w:rFonts w:ascii="Times New Roman" w:hAnsi="Times New Roman"/>
          <w:sz w:val="28"/>
        </w:rPr>
        <w:t xml:space="preserve">шестьдесят восемь) избирателей, что составляет 36,68%, внесенных в списки избирателей на момент окончания голосования. </w:t>
      </w:r>
    </w:p>
    <w:p w:rsidR="00346E75" w:rsidRDefault="00C2352F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Голоса избирателей распределились следующим образом:</w:t>
      </w:r>
    </w:p>
    <w:p w:rsidR="00346E75" w:rsidRDefault="00C2352F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 xml:space="preserve">1. За </w:t>
      </w:r>
      <w:proofErr w:type="spellStart"/>
      <w:r>
        <w:rPr>
          <w:rFonts w:ascii="Times New Roman" w:hAnsi="Times New Roman"/>
          <w:sz w:val="28"/>
        </w:rPr>
        <w:t>Бурыченко</w:t>
      </w:r>
      <w:proofErr w:type="spellEnd"/>
      <w:r>
        <w:rPr>
          <w:rFonts w:ascii="Times New Roman" w:hAnsi="Times New Roman"/>
          <w:sz w:val="28"/>
        </w:rPr>
        <w:t xml:space="preserve"> Вячеслава Викторовича подано 581</w:t>
      </w:r>
      <w:r w:rsidR="00CE094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(пятьсот восемьдесят один) голос избирателей, что составляет 37,10% от числа избирателей, принявших участие в голосовании; </w:t>
      </w:r>
    </w:p>
    <w:p w:rsidR="00346E75" w:rsidRDefault="00C2352F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 xml:space="preserve">2. За </w:t>
      </w:r>
      <w:proofErr w:type="spellStart"/>
      <w:r>
        <w:rPr>
          <w:rFonts w:ascii="Times New Roman" w:hAnsi="Times New Roman"/>
          <w:sz w:val="28"/>
        </w:rPr>
        <w:t>Вараву</w:t>
      </w:r>
      <w:proofErr w:type="spellEnd"/>
      <w:r>
        <w:rPr>
          <w:rFonts w:ascii="Times New Roman" w:hAnsi="Times New Roman"/>
          <w:sz w:val="28"/>
        </w:rPr>
        <w:t xml:space="preserve"> Игоря Васильевича подано 590</w:t>
      </w:r>
      <w:r w:rsidR="00CE094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(пятьсот девяносто) голосов избирателей, что составляет 37,68% от числа избирателей, принявших участие в голосовании; </w:t>
      </w:r>
    </w:p>
    <w:p w:rsidR="00346E75" w:rsidRDefault="00C2352F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За </w:t>
      </w:r>
      <w:proofErr w:type="spellStart"/>
      <w:r>
        <w:rPr>
          <w:rFonts w:ascii="Times New Roman" w:hAnsi="Times New Roman"/>
          <w:sz w:val="28"/>
        </w:rPr>
        <w:t>Карлинского</w:t>
      </w:r>
      <w:proofErr w:type="spellEnd"/>
      <w:r>
        <w:rPr>
          <w:rFonts w:ascii="Times New Roman" w:hAnsi="Times New Roman"/>
          <w:sz w:val="28"/>
        </w:rPr>
        <w:t xml:space="preserve"> Илью Александровича подано 256</w:t>
      </w:r>
      <w:r w:rsidR="00CE094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(двести пятьдесят шесть) голосов избирателей, что составляет 16,35% от числа избирателей, принявших участие в голосовании; </w:t>
      </w:r>
    </w:p>
    <w:p w:rsidR="00346E75" w:rsidRDefault="00C2352F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За </w:t>
      </w:r>
      <w:proofErr w:type="spellStart"/>
      <w:r>
        <w:rPr>
          <w:rFonts w:ascii="Times New Roman" w:hAnsi="Times New Roman"/>
          <w:sz w:val="28"/>
        </w:rPr>
        <w:t>Кеник</w:t>
      </w:r>
      <w:proofErr w:type="spellEnd"/>
      <w:r>
        <w:rPr>
          <w:rFonts w:ascii="Times New Roman" w:hAnsi="Times New Roman"/>
          <w:sz w:val="28"/>
        </w:rPr>
        <w:t xml:space="preserve"> Любовь Николаевну   подано 462</w:t>
      </w:r>
      <w:r w:rsidR="00CE094A">
        <w:rPr>
          <w:rFonts w:ascii="Times New Roman" w:hAnsi="Times New Roman"/>
          <w:sz w:val="28"/>
        </w:rPr>
        <w:t xml:space="preserve"> (четыреста шестьдесят два) </w:t>
      </w:r>
      <w:r>
        <w:rPr>
          <w:rFonts w:ascii="Times New Roman" w:hAnsi="Times New Roman"/>
          <w:sz w:val="28"/>
        </w:rPr>
        <w:t xml:space="preserve">голоса избирателей, что составляет 29,50% от числа избирателей, принявших участие в голосовании; </w:t>
      </w:r>
    </w:p>
    <w:p w:rsidR="00346E75" w:rsidRDefault="00C2352F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5. За </w:t>
      </w:r>
      <w:proofErr w:type="spellStart"/>
      <w:r>
        <w:rPr>
          <w:rFonts w:ascii="Times New Roman" w:hAnsi="Times New Roman"/>
          <w:sz w:val="28"/>
        </w:rPr>
        <w:t>Круглякова</w:t>
      </w:r>
      <w:proofErr w:type="spellEnd"/>
      <w:r>
        <w:rPr>
          <w:rFonts w:ascii="Times New Roman" w:hAnsi="Times New Roman"/>
          <w:sz w:val="28"/>
        </w:rPr>
        <w:t xml:space="preserve"> Александра Сергеевича подано 425</w:t>
      </w:r>
      <w:r w:rsidR="00CE094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(четыреста двадцать пять) голосов избирателей, что составляет 27,14% от числа избирателей, принявших участие в голосовании; </w:t>
      </w:r>
    </w:p>
    <w:p w:rsidR="00346E75" w:rsidRDefault="00C2352F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6. За Лугового Александра Александровича подано 329 (триста двадцать девять) голосов избирателей, что составляет 21,01% от числа избирателей, принявших участие в голосовании; </w:t>
      </w:r>
    </w:p>
    <w:p w:rsidR="00346E75" w:rsidRDefault="00C2352F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7. За Огиенко Арт</w:t>
      </w:r>
      <w:r w:rsidR="00E92E45">
        <w:rPr>
          <w:rFonts w:ascii="Times New Roman" w:hAnsi="Times New Roman"/>
          <w:sz w:val="28"/>
        </w:rPr>
        <w:t>ё</w:t>
      </w:r>
      <w:bookmarkStart w:id="0" w:name="_GoBack"/>
      <w:bookmarkEnd w:id="0"/>
      <w:r>
        <w:rPr>
          <w:rFonts w:ascii="Times New Roman" w:hAnsi="Times New Roman"/>
          <w:sz w:val="28"/>
        </w:rPr>
        <w:t>ма Вадимовича подано 350</w:t>
      </w:r>
      <w:r w:rsidR="00CE094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(триста пятьдесят) голосов избирателей, что составляет 22,35% от числа избирателей, принявших участие в голосовании;</w:t>
      </w:r>
    </w:p>
    <w:p w:rsidR="00346E75" w:rsidRDefault="00C2352F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8.За Омельченко Алексея Владимировича подано 615</w:t>
      </w:r>
      <w:r w:rsidR="00CE094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(шестьсот пятнадцать) голосов избирателей, что составляет 39,27% от числа избирателей, принявших участие в голосовании;</w:t>
      </w:r>
    </w:p>
    <w:p w:rsidR="00346E75" w:rsidRDefault="00C2352F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9. За Петрова Виталия Анатольевича подано 349</w:t>
      </w:r>
      <w:r w:rsidR="00CE094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(триста сорок девять)</w:t>
      </w:r>
      <w:r w:rsidR="00CE094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голосов избирателей, что составляет 22,29% от числа избирателей, принявших участие в голосовании;</w:t>
      </w:r>
    </w:p>
    <w:p w:rsidR="00346E75" w:rsidRDefault="00C2352F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 xml:space="preserve">На основании п. 3 статьи 62 Областного закона от 12.05.2016 № 525-ЗС «О выборах и референдумах в Ростовской области», </w:t>
      </w:r>
    </w:p>
    <w:p w:rsidR="00CE094A" w:rsidRDefault="00CE094A">
      <w:pPr>
        <w:pStyle w:val="ConsNonformat"/>
        <w:widowControl/>
        <w:jc w:val="both"/>
        <w:rPr>
          <w:rFonts w:ascii="Times New Roman" w:hAnsi="Times New Roman"/>
          <w:sz w:val="28"/>
        </w:rPr>
      </w:pPr>
    </w:p>
    <w:p w:rsidR="00346E75" w:rsidRDefault="00C2352F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Азовского района</w:t>
      </w:r>
    </w:p>
    <w:p w:rsidR="00346E75" w:rsidRDefault="00C2352F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346E75" w:rsidRDefault="00346E75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</w:p>
    <w:p w:rsidR="00346E75" w:rsidRDefault="00C2352F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Признать выборы депутатов Собрания депутатов Кулешовского сельского поселения пятого созыва по </w:t>
      </w:r>
      <w:proofErr w:type="spellStart"/>
      <w:r>
        <w:rPr>
          <w:rFonts w:ascii="Times New Roman" w:hAnsi="Times New Roman"/>
          <w:sz w:val="28"/>
        </w:rPr>
        <w:t>Кулешовскому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шестимандатному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избирательному округу № 1 19 сентября 2021 года состоявшимися и действительными. </w:t>
      </w:r>
    </w:p>
    <w:p w:rsidR="00346E75" w:rsidRDefault="00C2352F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Утвердить протокол и сводную таблицу Территориальной избирательной комиссии Азовского района Ростовской области о результатах выборов депутатов Собрания депутатов Кулешовского сельского поселения пятого созыва по </w:t>
      </w:r>
      <w:proofErr w:type="spellStart"/>
      <w:r>
        <w:rPr>
          <w:rFonts w:ascii="Times New Roman" w:hAnsi="Times New Roman"/>
          <w:sz w:val="28"/>
        </w:rPr>
        <w:t>Кулешовскому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шестимандатному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избирательному округу № 1.</w:t>
      </w:r>
    </w:p>
    <w:p w:rsidR="00346E75" w:rsidRDefault="00C2352F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Считать избранными депутатами Собрания депутатов Кулешовского сельского поселения пятого созыва по </w:t>
      </w:r>
      <w:proofErr w:type="spellStart"/>
      <w:r>
        <w:rPr>
          <w:rFonts w:ascii="Times New Roman" w:hAnsi="Times New Roman"/>
          <w:sz w:val="28"/>
        </w:rPr>
        <w:t>Кулешовскому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шестимандатному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избирательному округу № 1: </w:t>
      </w:r>
    </w:p>
    <w:p w:rsidR="00346E75" w:rsidRDefault="00C2352F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3.1. </w:t>
      </w:r>
      <w:proofErr w:type="spellStart"/>
      <w:r>
        <w:rPr>
          <w:rFonts w:ascii="Times New Roman" w:hAnsi="Times New Roman"/>
          <w:sz w:val="28"/>
        </w:rPr>
        <w:t>Бурыченко</w:t>
      </w:r>
      <w:proofErr w:type="spellEnd"/>
      <w:r>
        <w:rPr>
          <w:rFonts w:ascii="Times New Roman" w:hAnsi="Times New Roman"/>
          <w:sz w:val="28"/>
        </w:rPr>
        <w:t xml:space="preserve"> Вячеслава Викторовича, 1978 года рождения; выдвинутого: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E92E45">
        <w:rPr>
          <w:rFonts w:ascii="Times New Roman" w:hAnsi="Times New Roman"/>
          <w:b/>
          <w:sz w:val="28"/>
        </w:rPr>
        <w:t>.</w:t>
      </w:r>
    </w:p>
    <w:p w:rsidR="00E92E45" w:rsidRDefault="00C2352F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3.2. </w:t>
      </w:r>
      <w:proofErr w:type="spellStart"/>
      <w:r>
        <w:rPr>
          <w:rFonts w:ascii="Times New Roman" w:hAnsi="Times New Roman"/>
          <w:sz w:val="28"/>
        </w:rPr>
        <w:t>Варава</w:t>
      </w:r>
      <w:proofErr w:type="spellEnd"/>
      <w:r>
        <w:rPr>
          <w:rFonts w:ascii="Times New Roman" w:hAnsi="Times New Roman"/>
          <w:sz w:val="28"/>
        </w:rPr>
        <w:t xml:space="preserve"> Игоря Васильевича, 1960 года рождения</w:t>
      </w:r>
      <w:r w:rsidR="00E92E45">
        <w:rPr>
          <w:rFonts w:ascii="Times New Roman" w:hAnsi="Times New Roman"/>
          <w:sz w:val="28"/>
        </w:rPr>
        <w:t xml:space="preserve">; </w:t>
      </w:r>
      <w:r>
        <w:rPr>
          <w:rFonts w:ascii="Times New Roman" w:hAnsi="Times New Roman"/>
          <w:sz w:val="28"/>
        </w:rPr>
        <w:t xml:space="preserve">выдвинутого: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E92E45">
        <w:rPr>
          <w:rFonts w:ascii="Times New Roman" w:hAnsi="Times New Roman"/>
          <w:b/>
          <w:sz w:val="28"/>
        </w:rPr>
        <w:t>.</w:t>
      </w:r>
      <w:r>
        <w:rPr>
          <w:rFonts w:ascii="Times New Roman" w:hAnsi="Times New Roman"/>
          <w:b/>
          <w:sz w:val="28"/>
        </w:rPr>
        <w:t xml:space="preserve"> </w:t>
      </w:r>
    </w:p>
    <w:p w:rsidR="00346E75" w:rsidRDefault="00C2352F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3.3. </w:t>
      </w:r>
      <w:proofErr w:type="spellStart"/>
      <w:r>
        <w:rPr>
          <w:rFonts w:ascii="Times New Roman" w:hAnsi="Times New Roman"/>
          <w:sz w:val="28"/>
        </w:rPr>
        <w:t>Кеник</w:t>
      </w:r>
      <w:proofErr w:type="spellEnd"/>
      <w:r>
        <w:rPr>
          <w:rFonts w:ascii="Times New Roman" w:hAnsi="Times New Roman"/>
          <w:sz w:val="28"/>
        </w:rPr>
        <w:t xml:space="preserve"> Любовь Николаевну, 1959 года рождения; выдвинутую: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E92E45">
        <w:rPr>
          <w:rFonts w:ascii="Times New Roman" w:hAnsi="Times New Roman"/>
          <w:b/>
          <w:sz w:val="28"/>
        </w:rPr>
        <w:t>.</w:t>
      </w:r>
    </w:p>
    <w:p w:rsidR="00346E75" w:rsidRDefault="00C2352F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3.4. </w:t>
      </w:r>
      <w:proofErr w:type="spellStart"/>
      <w:r>
        <w:rPr>
          <w:rFonts w:ascii="Times New Roman" w:hAnsi="Times New Roman"/>
          <w:sz w:val="28"/>
        </w:rPr>
        <w:t>Круглякова</w:t>
      </w:r>
      <w:proofErr w:type="spellEnd"/>
      <w:r>
        <w:rPr>
          <w:rFonts w:ascii="Times New Roman" w:hAnsi="Times New Roman"/>
          <w:sz w:val="28"/>
        </w:rPr>
        <w:t xml:space="preserve"> Александра Сергеевича, 1985 года рождения; выдвинутого: </w:t>
      </w:r>
      <w:r>
        <w:rPr>
          <w:rFonts w:ascii="Times New Roman" w:hAnsi="Times New Roman"/>
          <w:b/>
          <w:sz w:val="28"/>
        </w:rPr>
        <w:t>АЗОВСКИМ МЕСТНЫМ ОТДЕЛЕНИЕМ «КОММУНИСТИЧЕСКОЙ ПАРТИИ РОССИЙСКОЙ ФЕДЕРАЦИИ»</w:t>
      </w:r>
      <w:r w:rsidR="00E92E45">
        <w:rPr>
          <w:rFonts w:ascii="Times New Roman" w:hAnsi="Times New Roman"/>
          <w:b/>
          <w:sz w:val="28"/>
        </w:rPr>
        <w:t>.</w:t>
      </w:r>
    </w:p>
    <w:p w:rsidR="00346E75" w:rsidRDefault="00C2352F" w:rsidP="00C2352F">
      <w:pPr>
        <w:pStyle w:val="ConsNonformat"/>
        <w:widowControl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 xml:space="preserve">3.5. Огиенко Артёма Вадимовича, 1999 года рождения; выдвинутого: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E92E45">
        <w:rPr>
          <w:rFonts w:ascii="Times New Roman" w:hAnsi="Times New Roman"/>
          <w:b/>
          <w:sz w:val="28"/>
        </w:rPr>
        <w:t>.</w:t>
      </w:r>
      <w:r>
        <w:rPr>
          <w:rFonts w:ascii="Times New Roman" w:hAnsi="Times New Roman"/>
          <w:b/>
          <w:sz w:val="28"/>
        </w:rPr>
        <w:t xml:space="preserve"> </w:t>
      </w:r>
    </w:p>
    <w:p w:rsidR="00346E75" w:rsidRDefault="00C2352F" w:rsidP="00C2352F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3.6. Омельченко Алексея Владимировича, 1985 года рождения; выдвинутого: </w:t>
      </w:r>
      <w:r>
        <w:rPr>
          <w:rFonts w:ascii="Times New Roman" w:hAnsi="Times New Roman"/>
          <w:b/>
          <w:sz w:val="28"/>
        </w:rPr>
        <w:t xml:space="preserve">АЗОВСКИМ МЕСТНЫМ ОТДЕЛЕНИЕМ «КОММУНИСТИЧЕСКОЙ ПАРТИИ РОССИЙСКОЙ ФЕДЕРАЦИИ». </w:t>
      </w:r>
    </w:p>
    <w:p w:rsidR="00346E75" w:rsidRDefault="00C2352F">
      <w:pPr>
        <w:pStyle w:val="ConsNonformat"/>
        <w:widowControl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Опубликовать настоящее постановление в средствах массовой информации.</w:t>
      </w:r>
    </w:p>
    <w:p w:rsidR="00346E75" w:rsidRDefault="00346E75">
      <w:pPr>
        <w:pStyle w:val="a3"/>
        <w:jc w:val="both"/>
      </w:pPr>
    </w:p>
    <w:p w:rsidR="00C2352F" w:rsidRDefault="00C2352F">
      <w:pPr>
        <w:pStyle w:val="a3"/>
        <w:jc w:val="both"/>
      </w:pPr>
    </w:p>
    <w:p w:rsidR="00346E75" w:rsidRDefault="00C2352F">
      <w:pPr>
        <w:pStyle w:val="a3"/>
        <w:ind w:firstLine="705"/>
        <w:jc w:val="both"/>
        <w:rPr>
          <w:vertAlign w:val="superscript"/>
        </w:rPr>
      </w:pPr>
      <w:r>
        <w:t>Председатель комиссии</w:t>
      </w:r>
      <w:r>
        <w:tab/>
        <w:t>_____________</w:t>
      </w:r>
      <w:r>
        <w:tab/>
        <w:t xml:space="preserve">          Е.Г. Пшеничная </w:t>
      </w:r>
      <w:r>
        <w:rPr>
          <w:vertAlign w:val="superscript"/>
        </w:rPr>
        <w:t xml:space="preserve">   </w:t>
      </w:r>
    </w:p>
    <w:p w:rsidR="00346E75" w:rsidRDefault="00C2352F">
      <w:pPr>
        <w:pStyle w:val="a3"/>
        <w:ind w:firstLine="705"/>
        <w:jc w:val="both"/>
        <w:rPr>
          <w:vertAlign w:val="superscript"/>
        </w:rPr>
      </w:pPr>
      <w:r>
        <w:rPr>
          <w:vertAlign w:val="superscript"/>
        </w:rPr>
        <w:t xml:space="preserve"> </w:t>
      </w:r>
    </w:p>
    <w:p w:rsidR="00346E75" w:rsidRDefault="00C2352F">
      <w:pPr>
        <w:pStyle w:val="a3"/>
        <w:ind w:left="2832" w:hanging="2127"/>
        <w:jc w:val="both"/>
      </w:pPr>
      <w:r>
        <w:t xml:space="preserve">Секретарь комиссии </w:t>
      </w:r>
      <w:r>
        <w:tab/>
      </w:r>
      <w:r>
        <w:tab/>
        <w:t>_____________</w:t>
      </w:r>
      <w:r>
        <w:tab/>
      </w:r>
      <w:r>
        <w:tab/>
        <w:t xml:space="preserve">К.М. Бабич </w:t>
      </w:r>
      <w:r>
        <w:tab/>
        <w:t xml:space="preserve">               </w:t>
      </w:r>
    </w:p>
    <w:p w:rsidR="00C2352F" w:rsidRDefault="00C2352F">
      <w:pPr>
        <w:pStyle w:val="a3"/>
        <w:ind w:left="2832" w:hanging="2127"/>
        <w:jc w:val="both"/>
      </w:pPr>
    </w:p>
    <w:p w:rsidR="00346E75" w:rsidRDefault="00C2352F" w:rsidP="00E92E45">
      <w:pPr>
        <w:pStyle w:val="a3"/>
        <w:ind w:left="2832" w:hanging="2127"/>
        <w:jc w:val="both"/>
      </w:pPr>
      <w:r>
        <w:t>М.П.</w:t>
      </w:r>
    </w:p>
    <w:sectPr w:rsidR="00346E75" w:rsidSect="00CE094A">
      <w:pgSz w:w="11906" w:h="16838" w:code="9"/>
      <w:pgMar w:top="993" w:right="566" w:bottom="1135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46E75"/>
    <w:rsid w:val="00346E75"/>
    <w:rsid w:val="00641825"/>
    <w:rsid w:val="00921806"/>
    <w:rsid w:val="00C2352F"/>
    <w:rsid w:val="00CE094A"/>
    <w:rsid w:val="00E92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8C97D0-F3AA-40CB-885A-560B98129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pPr>
      <w:widowControl w:val="0"/>
      <w:spacing w:after="0" w:line="240" w:lineRule="auto"/>
    </w:pPr>
    <w:rPr>
      <w:rFonts w:ascii="Courier New" w:hAnsi="Courier New"/>
      <w:sz w:val="20"/>
    </w:rPr>
  </w:style>
  <w:style w:type="paragraph" w:styleId="a3">
    <w:name w:val="Body Text"/>
    <w:basedOn w:val="a"/>
    <w:link w:val="a4"/>
    <w:pPr>
      <w:spacing w:after="0" w:line="240" w:lineRule="auto"/>
      <w:jc w:val="center"/>
    </w:pPr>
    <w:rPr>
      <w:rFonts w:ascii="Times New Roman" w:hAnsi="Times New Roman"/>
      <w:sz w:val="28"/>
    </w:rPr>
  </w:style>
  <w:style w:type="paragraph" w:styleId="a5">
    <w:name w:val="Balloon Text"/>
    <w:basedOn w:val="a"/>
    <w:link w:val="a6"/>
    <w:semiHidden/>
    <w:pPr>
      <w:spacing w:after="0" w:line="240" w:lineRule="auto"/>
    </w:pPr>
    <w:rPr>
      <w:rFonts w:ascii="Tahoma" w:hAnsi="Tahoma"/>
      <w:sz w:val="16"/>
    </w:rPr>
  </w:style>
  <w:style w:type="character" w:styleId="a7">
    <w:name w:val="line number"/>
    <w:basedOn w:val="a0"/>
    <w:semiHidden/>
  </w:style>
  <w:style w:type="character" w:styleId="a8">
    <w:name w:val="Hyperlink"/>
    <w:rPr>
      <w:color w:val="0000FF"/>
      <w:u w:val="single"/>
    </w:rPr>
  </w:style>
  <w:style w:type="character" w:customStyle="1" w:styleId="a4">
    <w:name w:val="Основной текст Знак"/>
    <w:basedOn w:val="a0"/>
    <w:link w:val="a3"/>
    <w:rPr>
      <w:rFonts w:ascii="Times New Roman" w:hAnsi="Times New Roman"/>
      <w:sz w:val="28"/>
    </w:rPr>
  </w:style>
  <w:style w:type="character" w:customStyle="1" w:styleId="a6">
    <w:name w:val="Текст выноски Знак"/>
    <w:basedOn w:val="a0"/>
    <w:link w:val="a5"/>
    <w:semiHidden/>
    <w:rPr>
      <w:rFonts w:ascii="Tahoma" w:hAnsi="Tahoma"/>
      <w:sz w:val="16"/>
    </w:rPr>
  </w:style>
  <w:style w:type="table" w:styleId="1">
    <w:name w:val="Table Simple 1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649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ПК</cp:lastModifiedBy>
  <cp:revision>6</cp:revision>
  <cp:lastPrinted>2021-09-23T14:15:00Z</cp:lastPrinted>
  <dcterms:created xsi:type="dcterms:W3CDTF">2021-09-22T09:36:00Z</dcterms:created>
  <dcterms:modified xsi:type="dcterms:W3CDTF">2021-09-23T14:15:00Z</dcterms:modified>
</cp:coreProperties>
</file>