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1BF" w:rsidRPr="00880092" w:rsidRDefault="003031BF" w:rsidP="003031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3D04CC" wp14:editId="73EDE3FE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1BF" w:rsidRPr="00880092" w:rsidRDefault="003031BF" w:rsidP="003031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031BF" w:rsidRPr="00880092" w:rsidRDefault="003031BF" w:rsidP="003031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3031BF" w:rsidRPr="00880092" w:rsidRDefault="003031BF" w:rsidP="003031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31BF" w:rsidRPr="00880092" w:rsidRDefault="003031BF" w:rsidP="003031BF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031BF" w:rsidRPr="00880092" w:rsidTr="00123E58">
        <w:tc>
          <w:tcPr>
            <w:tcW w:w="3297" w:type="dxa"/>
          </w:tcPr>
          <w:p w:rsidR="003031BF" w:rsidRPr="00880092" w:rsidRDefault="003031B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3031BF" w:rsidRPr="00880092" w:rsidRDefault="003031B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3031BF" w:rsidRPr="00880092" w:rsidRDefault="003031BF" w:rsidP="000431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0431DB">
              <w:rPr>
                <w:rFonts w:ascii="Times New Roman" w:hAnsi="Times New Roman" w:cs="Times New Roman"/>
                <w:sz w:val="28"/>
                <w:szCs w:val="28"/>
              </w:rPr>
              <w:t>24-13</w:t>
            </w:r>
          </w:p>
        </w:tc>
      </w:tr>
      <w:tr w:rsidR="003031BF" w:rsidRPr="00880092" w:rsidTr="00123E58">
        <w:tc>
          <w:tcPr>
            <w:tcW w:w="3297" w:type="dxa"/>
          </w:tcPr>
          <w:p w:rsidR="003031BF" w:rsidRPr="00880092" w:rsidRDefault="003031B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3031BF" w:rsidRPr="00880092" w:rsidRDefault="003031B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031BF" w:rsidRPr="00880092" w:rsidRDefault="003031B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31BF" w:rsidRPr="00880092" w:rsidRDefault="003031BF" w:rsidP="003031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031BF" w:rsidRPr="00880092" w:rsidTr="00123E58">
        <w:trPr>
          <w:trHeight w:val="1564"/>
        </w:trPr>
        <w:tc>
          <w:tcPr>
            <w:tcW w:w="2093" w:type="dxa"/>
          </w:tcPr>
          <w:p w:rsidR="003031BF" w:rsidRPr="00880092" w:rsidRDefault="003031BF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3031BF" w:rsidRPr="00880092" w:rsidRDefault="003031BF" w:rsidP="00B450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B4500C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Решетенко Антона Алексеевича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B4500C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Кагальниц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031BF" w:rsidRPr="00880092" w:rsidRDefault="003031BF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31BF" w:rsidRPr="00880092" w:rsidRDefault="003031BF" w:rsidP="003031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B4500C">
        <w:rPr>
          <w:rFonts w:ascii="Times New Roman" w:hAnsi="Times New Roman" w:cs="Times New Roman"/>
          <w:sz w:val="28"/>
          <w:szCs w:val="28"/>
        </w:rPr>
        <w:t>Решетенко А.А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 w:rsidR="00B4500C"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B4500C">
        <w:rPr>
          <w:rFonts w:ascii="Times New Roman" w:hAnsi="Times New Roman" w:cs="Times New Roman"/>
          <w:spacing w:val="-5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B4500C">
        <w:rPr>
          <w:rFonts w:ascii="Times New Roman" w:hAnsi="Times New Roman" w:cs="Times New Roman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2 Азовским районным местным отделением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031BF" w:rsidRPr="00880092" w:rsidRDefault="003031BF" w:rsidP="003031BF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031BF" w:rsidRPr="00880092" w:rsidRDefault="003031BF" w:rsidP="003031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3031BF" w:rsidRPr="00880092" w:rsidRDefault="003031BF" w:rsidP="003031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031BF" w:rsidRPr="00880092" w:rsidRDefault="003031BF" w:rsidP="003031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1BF" w:rsidRPr="00880092" w:rsidRDefault="003031BF" w:rsidP="003031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B4500C">
        <w:rPr>
          <w:rFonts w:ascii="Times New Roman" w:hAnsi="Times New Roman" w:cs="Times New Roman"/>
          <w:sz w:val="28"/>
          <w:szCs w:val="28"/>
        </w:rPr>
        <w:t>Решетенко Антона Алексеевича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19</w:t>
      </w:r>
      <w:r w:rsidR="00B4500C">
        <w:rPr>
          <w:rFonts w:ascii="Times New Roman" w:hAnsi="Times New Roman" w:cs="Times New Roman"/>
          <w:sz w:val="28"/>
          <w:szCs w:val="28"/>
        </w:rPr>
        <w:t>94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 w:rsidR="00B4500C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Азовским районным местным отделением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B4500C">
        <w:rPr>
          <w:rFonts w:ascii="Times New Roman" w:hAnsi="Times New Roman" w:cs="Times New Roman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B4500C">
        <w:rPr>
          <w:rFonts w:ascii="Times New Roman" w:hAnsi="Times New Roman" w:cs="Times New Roman"/>
          <w:sz w:val="28"/>
          <w:szCs w:val="28"/>
        </w:rPr>
        <w:t>Кагальниц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3031BF" w:rsidRPr="00880092" w:rsidRDefault="003031BF" w:rsidP="003031BF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0431DB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B2A50">
        <w:rPr>
          <w:rFonts w:ascii="Times New Roman" w:hAnsi="Times New Roman" w:cs="Times New Roman"/>
          <w:sz w:val="28"/>
          <w:szCs w:val="28"/>
        </w:rPr>
        <w:t>12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031BF" w:rsidRPr="00880092" w:rsidRDefault="003031BF" w:rsidP="003031B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031BF" w:rsidRPr="00880092" w:rsidRDefault="003031BF" w:rsidP="003031B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3031BF" w:rsidRPr="00880092" w:rsidRDefault="003031BF" w:rsidP="003031B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031BF" w:rsidRPr="00880092" w:rsidRDefault="003031BF" w:rsidP="003031BF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031BF" w:rsidRPr="00880092" w:rsidRDefault="003031BF" w:rsidP="003031BF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031BF" w:rsidRPr="00880092" w:rsidTr="00123E58">
        <w:tc>
          <w:tcPr>
            <w:tcW w:w="7630" w:type="dxa"/>
          </w:tcPr>
          <w:p w:rsidR="003031BF" w:rsidRPr="00880092" w:rsidRDefault="003031B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031BF" w:rsidRPr="00880092" w:rsidRDefault="003031B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3031BF" w:rsidRPr="00880092" w:rsidTr="00123E58">
        <w:tc>
          <w:tcPr>
            <w:tcW w:w="7630" w:type="dxa"/>
          </w:tcPr>
          <w:p w:rsidR="003031BF" w:rsidRPr="00880092" w:rsidRDefault="003031BF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3031BF" w:rsidRPr="00880092" w:rsidRDefault="003031B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031BF" w:rsidRPr="00880092" w:rsidTr="00123E58">
        <w:tc>
          <w:tcPr>
            <w:tcW w:w="7630" w:type="dxa"/>
          </w:tcPr>
          <w:p w:rsidR="003031BF" w:rsidRPr="00880092" w:rsidRDefault="003031B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031BF" w:rsidRPr="00880092" w:rsidRDefault="003031BF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3031BF" w:rsidRPr="00880092" w:rsidRDefault="003031BF" w:rsidP="003031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1BF" w:rsidRDefault="003031BF" w:rsidP="003031BF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1BF"/>
    <w:rsid w:val="00006D6C"/>
    <w:rsid w:val="000226B6"/>
    <w:rsid w:val="000431DB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031B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4500C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B2A50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40704"/>
  <w15:docId w15:val="{9E3BD626-905A-4A53-93A0-FE2DD625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031BF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3031BF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03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31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cp:lastPrinted>2026-08-12T11:11:00Z</cp:lastPrinted>
  <dcterms:created xsi:type="dcterms:W3CDTF">2026-08-12T05:52:00Z</dcterms:created>
  <dcterms:modified xsi:type="dcterms:W3CDTF">2026-08-12T13:58:00Z</dcterms:modified>
</cp:coreProperties>
</file>