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69B6" w:rsidRDefault="007B55E7">
      <w:pPr>
        <w:pStyle w:val="ConsNonformat"/>
        <w:widowControl/>
        <w:jc w:val="center"/>
        <w:rPr>
          <w:rFonts w:ascii="Times New Roman" w:hAnsi="Times New Roman"/>
          <w:noProof/>
          <w:sz w:val="28"/>
        </w:rPr>
      </w:pPr>
      <w:r>
        <w:rPr>
          <w:noProof/>
        </w:rPr>
        <w:drawing>
          <wp:inline distT="0" distB="0" distL="0" distR="0">
            <wp:extent cx="571500" cy="542925"/>
            <wp:effectExtent l="0" t="0" r="0" b="0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429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inline>
        </w:drawing>
      </w:r>
    </w:p>
    <w:p w:rsidR="00C669B6" w:rsidRDefault="007B55E7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C669B6" w:rsidRDefault="007B55E7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АЗОВСКОГО РАЙОНА РОСТОВСКОЙ ОБЛАСТИ</w:t>
      </w:r>
    </w:p>
    <w:p w:rsidR="00C669B6" w:rsidRDefault="00C669B6">
      <w:pPr>
        <w:spacing w:after="0" w:line="240" w:lineRule="auto"/>
        <w:ind w:left="720"/>
        <w:jc w:val="center"/>
        <w:rPr>
          <w:rFonts w:ascii="Times New Roman" w:hAnsi="Times New Roman"/>
          <w:b/>
          <w:sz w:val="28"/>
        </w:rPr>
      </w:pPr>
    </w:p>
    <w:p w:rsidR="00C669B6" w:rsidRDefault="007B55E7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C669B6" w:rsidRDefault="006B2756">
      <w:pPr>
        <w:tabs>
          <w:tab w:val="left" w:pos="7797"/>
        </w:tabs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21</w:t>
      </w:r>
      <w:r w:rsidR="007B55E7">
        <w:rPr>
          <w:rFonts w:ascii="Times New Roman" w:hAnsi="Times New Roman"/>
          <w:sz w:val="28"/>
        </w:rPr>
        <w:t>сентября 202</w:t>
      </w:r>
      <w:r w:rsidR="00066170">
        <w:rPr>
          <w:rFonts w:ascii="Times New Roman" w:hAnsi="Times New Roman"/>
          <w:sz w:val="28"/>
        </w:rPr>
        <w:t>6</w:t>
      </w:r>
      <w:r w:rsidR="007B55E7">
        <w:rPr>
          <w:rFonts w:ascii="Times New Roman" w:hAnsi="Times New Roman"/>
          <w:sz w:val="28"/>
        </w:rPr>
        <w:t xml:space="preserve">г. </w:t>
      </w:r>
    </w:p>
    <w:p w:rsidR="00C669B6" w:rsidRDefault="007B55E7">
      <w:pPr>
        <w:tabs>
          <w:tab w:val="left" w:pos="7797"/>
        </w:tabs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ab/>
      </w:r>
      <w:r w:rsidR="006B2756">
        <w:rPr>
          <w:rFonts w:ascii="Times New Roman" w:hAnsi="Times New Roman"/>
          <w:b/>
          <w:sz w:val="28"/>
        </w:rPr>
        <w:t xml:space="preserve">         </w:t>
      </w:r>
      <w:r>
        <w:rPr>
          <w:rFonts w:ascii="Times New Roman" w:hAnsi="Times New Roman"/>
          <w:sz w:val="28"/>
        </w:rPr>
        <w:t xml:space="preserve">№ </w:t>
      </w:r>
      <w:r w:rsidR="00132928">
        <w:rPr>
          <w:rFonts w:ascii="Times New Roman" w:hAnsi="Times New Roman"/>
          <w:sz w:val="28"/>
        </w:rPr>
        <w:t>37-5</w:t>
      </w:r>
    </w:p>
    <w:p w:rsidR="00C669B6" w:rsidRDefault="007B55E7">
      <w:pPr>
        <w:pStyle w:val="ConsNonformat"/>
        <w:widowControl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Азовский район</w:t>
      </w:r>
    </w:p>
    <w:p w:rsidR="00C669B6" w:rsidRDefault="00C669B6">
      <w:pPr>
        <w:pStyle w:val="ConsNonformat"/>
        <w:widowControl/>
        <w:rPr>
          <w:rFonts w:ascii="Times New Roman" w:hAnsi="Times New Roman"/>
          <w:sz w:val="28"/>
        </w:rPr>
      </w:pPr>
    </w:p>
    <w:p w:rsidR="00C669B6" w:rsidRDefault="007B55E7" w:rsidP="006B2756">
      <w:pPr>
        <w:pStyle w:val="ConsNonformat"/>
        <w:widowControl/>
        <w:ind w:left="2127" w:right="2126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результатах выборов депутатов Собрания</w:t>
      </w:r>
      <w:r w:rsidR="006B2756">
        <w:rPr>
          <w:rFonts w:ascii="Times New Roman" w:hAnsi="Times New Roman"/>
          <w:b/>
          <w:sz w:val="28"/>
        </w:rPr>
        <w:t xml:space="preserve"> </w:t>
      </w:r>
      <w:r>
        <w:rPr>
          <w:rFonts w:ascii="Times New Roman" w:hAnsi="Times New Roman"/>
          <w:b/>
          <w:sz w:val="28"/>
        </w:rPr>
        <w:t>депутатов Задонского сельского поселения</w:t>
      </w:r>
      <w:r w:rsidR="006B2756">
        <w:rPr>
          <w:rFonts w:ascii="Times New Roman" w:hAnsi="Times New Roman"/>
          <w:b/>
          <w:sz w:val="28"/>
        </w:rPr>
        <w:t xml:space="preserve"> </w:t>
      </w:r>
      <w:r w:rsidR="00066170">
        <w:rPr>
          <w:rFonts w:ascii="Times New Roman" w:hAnsi="Times New Roman"/>
          <w:b/>
          <w:sz w:val="28"/>
        </w:rPr>
        <w:t>шестого</w:t>
      </w:r>
      <w:r>
        <w:rPr>
          <w:rFonts w:ascii="Times New Roman" w:hAnsi="Times New Roman"/>
          <w:b/>
          <w:sz w:val="28"/>
        </w:rPr>
        <w:t xml:space="preserve"> созыва по Задонскому</w:t>
      </w:r>
      <w:r w:rsidR="006B2756">
        <w:rPr>
          <w:rFonts w:ascii="Times New Roman" w:hAnsi="Times New Roman"/>
          <w:b/>
          <w:sz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</w:rPr>
        <w:t>пятимандатному</w:t>
      </w:r>
      <w:proofErr w:type="spellEnd"/>
      <w:r>
        <w:rPr>
          <w:rFonts w:ascii="Times New Roman" w:hAnsi="Times New Roman"/>
          <w:b/>
          <w:sz w:val="28"/>
        </w:rPr>
        <w:t xml:space="preserve"> избирательному округу № 1</w:t>
      </w:r>
    </w:p>
    <w:p w:rsidR="00C669B6" w:rsidRDefault="00C669B6">
      <w:pPr>
        <w:spacing w:after="0" w:line="240" w:lineRule="auto"/>
        <w:ind w:left="720"/>
        <w:rPr>
          <w:sz w:val="24"/>
        </w:rPr>
      </w:pPr>
    </w:p>
    <w:p w:rsidR="00C669B6" w:rsidRDefault="007B55E7" w:rsidP="002A7760">
      <w:pPr>
        <w:pStyle w:val="ConsNonformat"/>
        <w:widowControl/>
        <w:spacing w:line="276" w:lineRule="auto"/>
        <w:ind w:right="14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8"/>
        </w:rPr>
        <w:t xml:space="preserve">На основании данных первого экземпляра протоколов участковых избирательных комиссий избирательных участков  № 59, 60, 61, 62, 66, 67  Азовского района об итогах голосования по Задонскому пятимандатному  избирательному округу № 1 Территориальная избирательная комиссия Азовского района Ростовской области определила, что в выборах депутатов Собрания депутатов Задонского сельского поселения </w:t>
      </w:r>
      <w:r w:rsidR="00066170">
        <w:rPr>
          <w:rFonts w:ascii="Times New Roman" w:hAnsi="Times New Roman"/>
          <w:sz w:val="28"/>
        </w:rPr>
        <w:t>шестого</w:t>
      </w:r>
      <w:r>
        <w:rPr>
          <w:rFonts w:ascii="Times New Roman" w:hAnsi="Times New Roman"/>
          <w:sz w:val="28"/>
        </w:rPr>
        <w:t xml:space="preserve"> созыва по Задонскому пятимандатному избирательному округу № 1 приняло участие                           </w:t>
      </w:r>
      <w:r w:rsidR="00316E01">
        <w:rPr>
          <w:rFonts w:ascii="Times New Roman" w:hAnsi="Times New Roman"/>
          <w:sz w:val="28"/>
        </w:rPr>
        <w:t xml:space="preserve">1487 </w:t>
      </w:r>
      <w:r>
        <w:rPr>
          <w:rFonts w:ascii="Times New Roman" w:hAnsi="Times New Roman"/>
          <w:sz w:val="28"/>
        </w:rPr>
        <w:t>(</w:t>
      </w:r>
      <w:r w:rsidR="00316E01">
        <w:rPr>
          <w:rFonts w:ascii="Times New Roman" w:hAnsi="Times New Roman"/>
          <w:sz w:val="28"/>
        </w:rPr>
        <w:t>одна</w:t>
      </w:r>
      <w:r w:rsidR="00066170">
        <w:rPr>
          <w:rFonts w:ascii="Times New Roman" w:hAnsi="Times New Roman"/>
          <w:sz w:val="28"/>
        </w:rPr>
        <w:t xml:space="preserve"> </w:t>
      </w:r>
      <w:r w:rsidR="00316E01">
        <w:rPr>
          <w:rFonts w:ascii="Times New Roman" w:hAnsi="Times New Roman"/>
          <w:sz w:val="28"/>
        </w:rPr>
        <w:t>тысяча четыреста восемьдесят семь</w:t>
      </w:r>
      <w:r>
        <w:rPr>
          <w:rFonts w:ascii="Times New Roman" w:hAnsi="Times New Roman"/>
          <w:sz w:val="28"/>
        </w:rPr>
        <w:t xml:space="preserve">) избирателей, внесенных в списки избирателей на момент окончания голосования. </w:t>
      </w:r>
    </w:p>
    <w:p w:rsidR="00C669B6" w:rsidRDefault="007B55E7" w:rsidP="002A7760">
      <w:pPr>
        <w:pStyle w:val="ConsNonformat"/>
        <w:widowControl/>
        <w:spacing w:line="276" w:lineRule="auto"/>
        <w:ind w:right="14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Голоса избирателей распределились следующим образом:</w:t>
      </w:r>
    </w:p>
    <w:tbl>
      <w:tblPr>
        <w:tblStyle w:val="a9"/>
        <w:tblW w:w="7740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0"/>
        <w:gridCol w:w="900"/>
        <w:gridCol w:w="1620"/>
      </w:tblGrid>
      <w:tr w:rsidR="002A7760" w:rsidTr="00B64E1A">
        <w:tc>
          <w:tcPr>
            <w:tcW w:w="5220" w:type="dxa"/>
            <w:vAlign w:val="center"/>
          </w:tcPr>
          <w:p w:rsidR="002A7760" w:rsidRPr="002A7760" w:rsidRDefault="002A7760" w:rsidP="002A7760">
            <w:pPr>
              <w:pStyle w:val="western"/>
              <w:spacing w:line="276" w:lineRule="auto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2A7760">
              <w:rPr>
                <w:sz w:val="28"/>
                <w:szCs w:val="28"/>
                <w:lang w:val="en-US"/>
              </w:rPr>
              <w:t>Арефина</w:t>
            </w:r>
            <w:proofErr w:type="spellEnd"/>
            <w:r w:rsidRPr="002A776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A7760">
              <w:rPr>
                <w:sz w:val="28"/>
                <w:szCs w:val="28"/>
                <w:lang w:val="en-US"/>
              </w:rPr>
              <w:t>Светлана</w:t>
            </w:r>
            <w:proofErr w:type="spellEnd"/>
            <w:r w:rsidRPr="002A776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A7760">
              <w:rPr>
                <w:sz w:val="28"/>
                <w:szCs w:val="28"/>
                <w:lang w:val="en-US"/>
              </w:rPr>
              <w:t>Юрьевна</w:t>
            </w:r>
            <w:proofErr w:type="spellEnd"/>
          </w:p>
        </w:tc>
        <w:tc>
          <w:tcPr>
            <w:tcW w:w="900" w:type="dxa"/>
          </w:tcPr>
          <w:p w:rsidR="002A7760" w:rsidRDefault="002A7760" w:rsidP="002A7760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822</w:t>
            </w:r>
          </w:p>
        </w:tc>
        <w:tc>
          <w:tcPr>
            <w:tcW w:w="1620" w:type="dxa"/>
          </w:tcPr>
          <w:p w:rsidR="002A7760" w:rsidRDefault="002A7760" w:rsidP="004A1ABF">
            <w:pPr>
              <w:pStyle w:val="ConsNonformat"/>
              <w:widowControl/>
              <w:spacing w:line="276" w:lineRule="auto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голос</w:t>
            </w:r>
            <w:r w:rsidR="004A1ABF">
              <w:rPr>
                <w:rFonts w:ascii="Times New Roman" w:hAnsi="Times New Roman"/>
                <w:sz w:val="28"/>
              </w:rPr>
              <w:t>а</w:t>
            </w:r>
          </w:p>
        </w:tc>
      </w:tr>
      <w:tr w:rsidR="002A7760" w:rsidTr="00B64E1A">
        <w:tc>
          <w:tcPr>
            <w:tcW w:w="5220" w:type="dxa"/>
            <w:vAlign w:val="center"/>
          </w:tcPr>
          <w:p w:rsidR="002A7760" w:rsidRPr="002A7760" w:rsidRDefault="002A7760" w:rsidP="002A7760">
            <w:pPr>
              <w:pStyle w:val="western"/>
              <w:spacing w:line="276" w:lineRule="auto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2A7760">
              <w:rPr>
                <w:sz w:val="28"/>
                <w:szCs w:val="28"/>
                <w:lang w:val="en-US"/>
              </w:rPr>
              <w:t>Бабаян</w:t>
            </w:r>
            <w:proofErr w:type="spellEnd"/>
            <w:r w:rsidRPr="002A776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A7760">
              <w:rPr>
                <w:sz w:val="28"/>
                <w:szCs w:val="28"/>
                <w:lang w:val="en-US"/>
              </w:rPr>
              <w:t>Елена</w:t>
            </w:r>
            <w:proofErr w:type="spellEnd"/>
            <w:r w:rsidRPr="002A776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A7760">
              <w:rPr>
                <w:sz w:val="28"/>
                <w:szCs w:val="28"/>
                <w:lang w:val="en-US"/>
              </w:rPr>
              <w:t>Владимировна</w:t>
            </w:r>
            <w:proofErr w:type="spellEnd"/>
          </w:p>
        </w:tc>
        <w:tc>
          <w:tcPr>
            <w:tcW w:w="900" w:type="dxa"/>
          </w:tcPr>
          <w:p w:rsidR="002A7760" w:rsidRDefault="002A7760" w:rsidP="002A7760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136</w:t>
            </w:r>
          </w:p>
        </w:tc>
        <w:tc>
          <w:tcPr>
            <w:tcW w:w="1620" w:type="dxa"/>
          </w:tcPr>
          <w:p w:rsidR="002A7760" w:rsidRDefault="002A7760" w:rsidP="009F3FB6">
            <w:pPr>
              <w:spacing w:line="276" w:lineRule="auto"/>
            </w:pPr>
            <w:r w:rsidRPr="00F166E8">
              <w:rPr>
                <w:rFonts w:ascii="Times New Roman" w:hAnsi="Times New Roman"/>
                <w:sz w:val="28"/>
              </w:rPr>
              <w:t>голос</w:t>
            </w:r>
            <w:r w:rsidR="009F3FB6">
              <w:rPr>
                <w:rFonts w:ascii="Times New Roman" w:hAnsi="Times New Roman"/>
                <w:sz w:val="28"/>
              </w:rPr>
              <w:t>ов</w:t>
            </w:r>
          </w:p>
        </w:tc>
      </w:tr>
      <w:tr w:rsidR="002A7760" w:rsidTr="00B64E1A">
        <w:tc>
          <w:tcPr>
            <w:tcW w:w="5220" w:type="dxa"/>
            <w:vAlign w:val="center"/>
          </w:tcPr>
          <w:p w:rsidR="002A7760" w:rsidRPr="002A7760" w:rsidRDefault="002A7760" w:rsidP="002A7760">
            <w:pPr>
              <w:pStyle w:val="western"/>
              <w:spacing w:line="276" w:lineRule="auto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2A7760">
              <w:rPr>
                <w:sz w:val="28"/>
                <w:szCs w:val="28"/>
                <w:lang w:val="en-US"/>
              </w:rPr>
              <w:t>Висалов</w:t>
            </w:r>
            <w:proofErr w:type="spellEnd"/>
            <w:r w:rsidRPr="002A776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A7760">
              <w:rPr>
                <w:sz w:val="28"/>
                <w:szCs w:val="28"/>
                <w:lang w:val="en-US"/>
              </w:rPr>
              <w:t>Джаббир</w:t>
            </w:r>
            <w:proofErr w:type="spellEnd"/>
            <w:r w:rsidRPr="002A776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A7760">
              <w:rPr>
                <w:sz w:val="28"/>
                <w:szCs w:val="28"/>
                <w:lang w:val="en-US"/>
              </w:rPr>
              <w:t>Халилович</w:t>
            </w:r>
            <w:proofErr w:type="spellEnd"/>
          </w:p>
        </w:tc>
        <w:tc>
          <w:tcPr>
            <w:tcW w:w="900" w:type="dxa"/>
          </w:tcPr>
          <w:p w:rsidR="002A7760" w:rsidRDefault="002A7760" w:rsidP="002A7760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805</w:t>
            </w:r>
          </w:p>
        </w:tc>
        <w:tc>
          <w:tcPr>
            <w:tcW w:w="1620" w:type="dxa"/>
          </w:tcPr>
          <w:p w:rsidR="002A7760" w:rsidRDefault="002A7760" w:rsidP="004A1ABF">
            <w:pPr>
              <w:spacing w:line="276" w:lineRule="auto"/>
            </w:pPr>
            <w:r w:rsidRPr="00F166E8">
              <w:rPr>
                <w:rFonts w:ascii="Times New Roman" w:hAnsi="Times New Roman"/>
                <w:sz w:val="28"/>
              </w:rPr>
              <w:t>голосов</w:t>
            </w:r>
          </w:p>
        </w:tc>
      </w:tr>
      <w:tr w:rsidR="002A7760" w:rsidTr="00B64E1A">
        <w:tc>
          <w:tcPr>
            <w:tcW w:w="5220" w:type="dxa"/>
            <w:vAlign w:val="center"/>
          </w:tcPr>
          <w:p w:rsidR="002A7760" w:rsidRPr="002A7760" w:rsidRDefault="002A7760" w:rsidP="002A7760">
            <w:pPr>
              <w:pStyle w:val="western"/>
              <w:spacing w:line="276" w:lineRule="auto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2A7760">
              <w:rPr>
                <w:sz w:val="28"/>
                <w:szCs w:val="28"/>
                <w:lang w:val="en-US"/>
              </w:rPr>
              <w:t>Дымченко</w:t>
            </w:r>
            <w:proofErr w:type="spellEnd"/>
            <w:r w:rsidRPr="002A776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A7760">
              <w:rPr>
                <w:sz w:val="28"/>
                <w:szCs w:val="28"/>
                <w:lang w:val="en-US"/>
              </w:rPr>
              <w:t>Алексей</w:t>
            </w:r>
            <w:proofErr w:type="spellEnd"/>
            <w:r w:rsidRPr="002A776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A7760">
              <w:rPr>
                <w:sz w:val="28"/>
                <w:szCs w:val="28"/>
                <w:lang w:val="en-US"/>
              </w:rPr>
              <w:t>Юрьевич</w:t>
            </w:r>
            <w:proofErr w:type="spellEnd"/>
          </w:p>
        </w:tc>
        <w:tc>
          <w:tcPr>
            <w:tcW w:w="900" w:type="dxa"/>
          </w:tcPr>
          <w:p w:rsidR="002A7760" w:rsidRDefault="002A7760" w:rsidP="002A7760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326</w:t>
            </w:r>
          </w:p>
        </w:tc>
        <w:tc>
          <w:tcPr>
            <w:tcW w:w="1620" w:type="dxa"/>
          </w:tcPr>
          <w:p w:rsidR="002A7760" w:rsidRDefault="002A7760" w:rsidP="004A1ABF">
            <w:pPr>
              <w:spacing w:line="276" w:lineRule="auto"/>
            </w:pPr>
            <w:r w:rsidRPr="00F166E8">
              <w:rPr>
                <w:rFonts w:ascii="Times New Roman" w:hAnsi="Times New Roman"/>
                <w:sz w:val="28"/>
              </w:rPr>
              <w:t>голосов</w:t>
            </w:r>
          </w:p>
        </w:tc>
      </w:tr>
      <w:tr w:rsidR="002A7760" w:rsidTr="00B64E1A">
        <w:tc>
          <w:tcPr>
            <w:tcW w:w="5220" w:type="dxa"/>
            <w:vAlign w:val="center"/>
          </w:tcPr>
          <w:p w:rsidR="002A7760" w:rsidRPr="002A7760" w:rsidRDefault="002A7760" w:rsidP="002A7760">
            <w:pPr>
              <w:pStyle w:val="western"/>
              <w:spacing w:line="276" w:lineRule="auto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2A7760">
              <w:rPr>
                <w:sz w:val="28"/>
                <w:szCs w:val="28"/>
                <w:lang w:val="en-US"/>
              </w:rPr>
              <w:t>Канюк</w:t>
            </w:r>
            <w:proofErr w:type="spellEnd"/>
            <w:r w:rsidRPr="002A776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A7760">
              <w:rPr>
                <w:sz w:val="28"/>
                <w:szCs w:val="28"/>
                <w:lang w:val="en-US"/>
              </w:rPr>
              <w:t>Александр</w:t>
            </w:r>
            <w:proofErr w:type="spellEnd"/>
            <w:r w:rsidRPr="002A776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A7760">
              <w:rPr>
                <w:sz w:val="28"/>
                <w:szCs w:val="28"/>
                <w:lang w:val="en-US"/>
              </w:rPr>
              <w:t>Борисович</w:t>
            </w:r>
            <w:proofErr w:type="spellEnd"/>
          </w:p>
        </w:tc>
        <w:tc>
          <w:tcPr>
            <w:tcW w:w="900" w:type="dxa"/>
          </w:tcPr>
          <w:p w:rsidR="002A7760" w:rsidRDefault="002A7760" w:rsidP="002A7760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766</w:t>
            </w:r>
          </w:p>
        </w:tc>
        <w:tc>
          <w:tcPr>
            <w:tcW w:w="1620" w:type="dxa"/>
          </w:tcPr>
          <w:p w:rsidR="002A7760" w:rsidRDefault="002A7760" w:rsidP="004A1ABF">
            <w:pPr>
              <w:spacing w:line="276" w:lineRule="auto"/>
            </w:pPr>
            <w:r w:rsidRPr="00F166E8">
              <w:rPr>
                <w:rFonts w:ascii="Times New Roman" w:hAnsi="Times New Roman"/>
                <w:sz w:val="28"/>
              </w:rPr>
              <w:t>голосов</w:t>
            </w:r>
          </w:p>
        </w:tc>
      </w:tr>
      <w:tr w:rsidR="002A7760" w:rsidTr="00B64E1A">
        <w:tc>
          <w:tcPr>
            <w:tcW w:w="5220" w:type="dxa"/>
            <w:vAlign w:val="center"/>
          </w:tcPr>
          <w:p w:rsidR="002A7760" w:rsidRPr="002A7760" w:rsidRDefault="002A7760" w:rsidP="002A7760">
            <w:pPr>
              <w:pStyle w:val="western"/>
              <w:spacing w:line="276" w:lineRule="auto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2A7760">
              <w:rPr>
                <w:sz w:val="28"/>
                <w:szCs w:val="28"/>
                <w:lang w:val="en-US"/>
              </w:rPr>
              <w:t>Краевский</w:t>
            </w:r>
            <w:proofErr w:type="spellEnd"/>
            <w:r w:rsidRPr="002A776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A7760">
              <w:rPr>
                <w:sz w:val="28"/>
                <w:szCs w:val="28"/>
                <w:lang w:val="en-US"/>
              </w:rPr>
              <w:t>Никита</w:t>
            </w:r>
            <w:proofErr w:type="spellEnd"/>
            <w:r w:rsidRPr="002A776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A7760">
              <w:rPr>
                <w:sz w:val="28"/>
                <w:szCs w:val="28"/>
                <w:lang w:val="en-US"/>
              </w:rPr>
              <w:t>Алексеевич</w:t>
            </w:r>
            <w:proofErr w:type="spellEnd"/>
          </w:p>
        </w:tc>
        <w:tc>
          <w:tcPr>
            <w:tcW w:w="900" w:type="dxa"/>
          </w:tcPr>
          <w:p w:rsidR="002A7760" w:rsidRDefault="002A7760" w:rsidP="002A7760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99</w:t>
            </w:r>
          </w:p>
        </w:tc>
        <w:tc>
          <w:tcPr>
            <w:tcW w:w="1620" w:type="dxa"/>
          </w:tcPr>
          <w:p w:rsidR="002A7760" w:rsidRDefault="002A7760" w:rsidP="004A1ABF">
            <w:pPr>
              <w:spacing w:line="276" w:lineRule="auto"/>
            </w:pPr>
            <w:r w:rsidRPr="00F166E8">
              <w:rPr>
                <w:rFonts w:ascii="Times New Roman" w:hAnsi="Times New Roman"/>
                <w:sz w:val="28"/>
              </w:rPr>
              <w:t>голосов</w:t>
            </w:r>
          </w:p>
        </w:tc>
      </w:tr>
      <w:tr w:rsidR="002A7760" w:rsidTr="00B64E1A">
        <w:tc>
          <w:tcPr>
            <w:tcW w:w="5220" w:type="dxa"/>
            <w:vAlign w:val="center"/>
          </w:tcPr>
          <w:p w:rsidR="002A7760" w:rsidRPr="002A7760" w:rsidRDefault="002A7760" w:rsidP="002A7760">
            <w:pPr>
              <w:pStyle w:val="western"/>
              <w:spacing w:line="276" w:lineRule="auto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2A7760">
              <w:rPr>
                <w:sz w:val="28"/>
                <w:szCs w:val="28"/>
                <w:lang w:val="en-US"/>
              </w:rPr>
              <w:t>Макушкин</w:t>
            </w:r>
            <w:proofErr w:type="spellEnd"/>
            <w:r w:rsidRPr="002A776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A7760">
              <w:rPr>
                <w:sz w:val="28"/>
                <w:szCs w:val="28"/>
                <w:lang w:val="en-US"/>
              </w:rPr>
              <w:t>Евгений</w:t>
            </w:r>
            <w:proofErr w:type="spellEnd"/>
            <w:r w:rsidRPr="002A776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A7760">
              <w:rPr>
                <w:sz w:val="28"/>
                <w:szCs w:val="28"/>
                <w:lang w:val="en-US"/>
              </w:rPr>
              <w:t>Васильевич</w:t>
            </w:r>
            <w:proofErr w:type="spellEnd"/>
          </w:p>
        </w:tc>
        <w:tc>
          <w:tcPr>
            <w:tcW w:w="900" w:type="dxa"/>
          </w:tcPr>
          <w:p w:rsidR="002A7760" w:rsidRDefault="002A7760" w:rsidP="002A7760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282</w:t>
            </w:r>
          </w:p>
        </w:tc>
        <w:tc>
          <w:tcPr>
            <w:tcW w:w="1620" w:type="dxa"/>
          </w:tcPr>
          <w:p w:rsidR="002A7760" w:rsidRDefault="002A7760" w:rsidP="004A1ABF">
            <w:pPr>
              <w:spacing w:line="276" w:lineRule="auto"/>
            </w:pPr>
            <w:r w:rsidRPr="00F166E8">
              <w:rPr>
                <w:rFonts w:ascii="Times New Roman" w:hAnsi="Times New Roman"/>
                <w:sz w:val="28"/>
              </w:rPr>
              <w:t>голос</w:t>
            </w:r>
            <w:r w:rsidR="004A1ABF">
              <w:rPr>
                <w:rFonts w:ascii="Times New Roman" w:hAnsi="Times New Roman"/>
                <w:sz w:val="28"/>
              </w:rPr>
              <w:t>а</w:t>
            </w:r>
          </w:p>
        </w:tc>
      </w:tr>
      <w:tr w:rsidR="002A7760" w:rsidTr="00B64E1A">
        <w:tc>
          <w:tcPr>
            <w:tcW w:w="5220" w:type="dxa"/>
            <w:vAlign w:val="center"/>
          </w:tcPr>
          <w:p w:rsidR="002A7760" w:rsidRPr="002A7760" w:rsidRDefault="002A7760" w:rsidP="002A7760">
            <w:pPr>
              <w:pStyle w:val="western"/>
              <w:spacing w:line="276" w:lineRule="auto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2A7760">
              <w:rPr>
                <w:sz w:val="28"/>
                <w:szCs w:val="28"/>
                <w:lang w:val="en-US"/>
              </w:rPr>
              <w:t>Матчанова</w:t>
            </w:r>
            <w:proofErr w:type="spellEnd"/>
            <w:r w:rsidRPr="002A776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A7760">
              <w:rPr>
                <w:sz w:val="28"/>
                <w:szCs w:val="28"/>
                <w:lang w:val="en-US"/>
              </w:rPr>
              <w:t>Екатерина</w:t>
            </w:r>
            <w:proofErr w:type="spellEnd"/>
            <w:r w:rsidRPr="002A776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A7760">
              <w:rPr>
                <w:sz w:val="28"/>
                <w:szCs w:val="28"/>
                <w:lang w:val="en-US"/>
              </w:rPr>
              <w:t>Александровна</w:t>
            </w:r>
            <w:proofErr w:type="spellEnd"/>
          </w:p>
        </w:tc>
        <w:tc>
          <w:tcPr>
            <w:tcW w:w="900" w:type="dxa"/>
          </w:tcPr>
          <w:p w:rsidR="002A7760" w:rsidRDefault="002A7760" w:rsidP="002A7760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815</w:t>
            </w:r>
          </w:p>
        </w:tc>
        <w:tc>
          <w:tcPr>
            <w:tcW w:w="1620" w:type="dxa"/>
          </w:tcPr>
          <w:p w:rsidR="002A7760" w:rsidRDefault="002A7760" w:rsidP="004A1ABF">
            <w:pPr>
              <w:spacing w:line="276" w:lineRule="auto"/>
            </w:pPr>
            <w:r w:rsidRPr="00F166E8">
              <w:rPr>
                <w:rFonts w:ascii="Times New Roman" w:hAnsi="Times New Roman"/>
                <w:sz w:val="28"/>
              </w:rPr>
              <w:t>голосов</w:t>
            </w:r>
          </w:p>
        </w:tc>
      </w:tr>
      <w:tr w:rsidR="002A7760" w:rsidTr="00B64E1A">
        <w:tc>
          <w:tcPr>
            <w:tcW w:w="5220" w:type="dxa"/>
            <w:vAlign w:val="center"/>
          </w:tcPr>
          <w:p w:rsidR="002A7760" w:rsidRPr="002A7760" w:rsidRDefault="002A7760" w:rsidP="002A7760">
            <w:pPr>
              <w:pStyle w:val="western"/>
              <w:spacing w:line="276" w:lineRule="auto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2A7760">
              <w:rPr>
                <w:sz w:val="28"/>
                <w:szCs w:val="28"/>
                <w:lang w:val="en-US"/>
              </w:rPr>
              <w:t>Осьминин</w:t>
            </w:r>
            <w:proofErr w:type="spellEnd"/>
            <w:r w:rsidRPr="002A776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A7760">
              <w:rPr>
                <w:sz w:val="28"/>
                <w:szCs w:val="28"/>
                <w:lang w:val="en-US"/>
              </w:rPr>
              <w:t>Андрей</w:t>
            </w:r>
            <w:proofErr w:type="spellEnd"/>
            <w:r w:rsidRPr="002A776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A7760">
              <w:rPr>
                <w:sz w:val="28"/>
                <w:szCs w:val="28"/>
                <w:lang w:val="en-US"/>
              </w:rPr>
              <w:t>Андреевич</w:t>
            </w:r>
            <w:proofErr w:type="spellEnd"/>
          </w:p>
        </w:tc>
        <w:tc>
          <w:tcPr>
            <w:tcW w:w="900" w:type="dxa"/>
          </w:tcPr>
          <w:p w:rsidR="002A7760" w:rsidRDefault="002A7760" w:rsidP="002A7760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138</w:t>
            </w:r>
          </w:p>
        </w:tc>
        <w:tc>
          <w:tcPr>
            <w:tcW w:w="1620" w:type="dxa"/>
          </w:tcPr>
          <w:p w:rsidR="002A7760" w:rsidRDefault="002A7760" w:rsidP="004A1ABF">
            <w:pPr>
              <w:spacing w:line="276" w:lineRule="auto"/>
            </w:pPr>
            <w:r w:rsidRPr="00F166E8">
              <w:rPr>
                <w:rFonts w:ascii="Times New Roman" w:hAnsi="Times New Roman"/>
                <w:sz w:val="28"/>
              </w:rPr>
              <w:t>голосов</w:t>
            </w:r>
          </w:p>
        </w:tc>
      </w:tr>
      <w:tr w:rsidR="002A7760" w:rsidTr="00B64E1A">
        <w:tc>
          <w:tcPr>
            <w:tcW w:w="5220" w:type="dxa"/>
            <w:vAlign w:val="center"/>
          </w:tcPr>
          <w:p w:rsidR="002A7760" w:rsidRPr="002A7760" w:rsidRDefault="002A7760" w:rsidP="002A7760">
            <w:pPr>
              <w:pStyle w:val="western"/>
              <w:spacing w:line="276" w:lineRule="auto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2A7760">
              <w:rPr>
                <w:sz w:val="28"/>
                <w:szCs w:val="28"/>
                <w:lang w:val="en-US"/>
              </w:rPr>
              <w:t>Паскаренко</w:t>
            </w:r>
            <w:proofErr w:type="spellEnd"/>
            <w:r w:rsidRPr="002A776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A7760">
              <w:rPr>
                <w:sz w:val="28"/>
                <w:szCs w:val="28"/>
                <w:lang w:val="en-US"/>
              </w:rPr>
              <w:t>Людмила</w:t>
            </w:r>
            <w:proofErr w:type="spellEnd"/>
            <w:r w:rsidRPr="002A776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A7760">
              <w:rPr>
                <w:sz w:val="28"/>
                <w:szCs w:val="28"/>
                <w:lang w:val="en-US"/>
              </w:rPr>
              <w:t>Болеславовна</w:t>
            </w:r>
            <w:proofErr w:type="spellEnd"/>
          </w:p>
        </w:tc>
        <w:tc>
          <w:tcPr>
            <w:tcW w:w="900" w:type="dxa"/>
          </w:tcPr>
          <w:p w:rsidR="002A7760" w:rsidRDefault="002A7760" w:rsidP="002A7760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180</w:t>
            </w:r>
          </w:p>
        </w:tc>
        <w:tc>
          <w:tcPr>
            <w:tcW w:w="1620" w:type="dxa"/>
          </w:tcPr>
          <w:p w:rsidR="002A7760" w:rsidRDefault="002A7760" w:rsidP="004A1ABF">
            <w:pPr>
              <w:spacing w:line="276" w:lineRule="auto"/>
            </w:pPr>
            <w:r w:rsidRPr="00F166E8">
              <w:rPr>
                <w:rFonts w:ascii="Times New Roman" w:hAnsi="Times New Roman"/>
                <w:sz w:val="28"/>
              </w:rPr>
              <w:t>голосов</w:t>
            </w:r>
          </w:p>
        </w:tc>
      </w:tr>
      <w:tr w:rsidR="002A7760" w:rsidTr="00B64E1A">
        <w:tc>
          <w:tcPr>
            <w:tcW w:w="5220" w:type="dxa"/>
            <w:vAlign w:val="center"/>
          </w:tcPr>
          <w:p w:rsidR="002A7760" w:rsidRPr="002A7760" w:rsidRDefault="002A7760" w:rsidP="002A7760">
            <w:pPr>
              <w:pStyle w:val="western"/>
              <w:spacing w:line="276" w:lineRule="auto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2A7760">
              <w:rPr>
                <w:sz w:val="28"/>
                <w:szCs w:val="28"/>
                <w:lang w:val="en-US"/>
              </w:rPr>
              <w:t>Романовский</w:t>
            </w:r>
            <w:proofErr w:type="spellEnd"/>
            <w:r w:rsidRPr="002A776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A7760">
              <w:rPr>
                <w:sz w:val="28"/>
                <w:szCs w:val="28"/>
                <w:lang w:val="en-US"/>
              </w:rPr>
              <w:t>Владимир</w:t>
            </w:r>
            <w:proofErr w:type="spellEnd"/>
            <w:r w:rsidRPr="002A776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A7760">
              <w:rPr>
                <w:sz w:val="28"/>
                <w:szCs w:val="28"/>
                <w:lang w:val="en-US"/>
              </w:rPr>
              <w:t>Васильевич</w:t>
            </w:r>
            <w:proofErr w:type="spellEnd"/>
          </w:p>
        </w:tc>
        <w:tc>
          <w:tcPr>
            <w:tcW w:w="900" w:type="dxa"/>
          </w:tcPr>
          <w:p w:rsidR="002A7760" w:rsidRDefault="002A7760" w:rsidP="002A7760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296</w:t>
            </w:r>
          </w:p>
        </w:tc>
        <w:tc>
          <w:tcPr>
            <w:tcW w:w="1620" w:type="dxa"/>
          </w:tcPr>
          <w:p w:rsidR="002A7760" w:rsidRDefault="002A7760" w:rsidP="004A1ABF">
            <w:pPr>
              <w:spacing w:line="276" w:lineRule="auto"/>
            </w:pPr>
            <w:r w:rsidRPr="00F166E8">
              <w:rPr>
                <w:rFonts w:ascii="Times New Roman" w:hAnsi="Times New Roman"/>
                <w:sz w:val="28"/>
              </w:rPr>
              <w:t>голосов</w:t>
            </w:r>
          </w:p>
        </w:tc>
      </w:tr>
      <w:tr w:rsidR="002A7760" w:rsidTr="00B64E1A">
        <w:tc>
          <w:tcPr>
            <w:tcW w:w="5220" w:type="dxa"/>
            <w:vAlign w:val="center"/>
          </w:tcPr>
          <w:p w:rsidR="002A7760" w:rsidRPr="002A7760" w:rsidRDefault="002A7760" w:rsidP="002A7760">
            <w:pPr>
              <w:pStyle w:val="western"/>
              <w:spacing w:line="276" w:lineRule="auto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2A7760">
              <w:rPr>
                <w:sz w:val="28"/>
                <w:szCs w:val="28"/>
                <w:lang w:val="en-US"/>
              </w:rPr>
              <w:t>Сабанеев</w:t>
            </w:r>
            <w:proofErr w:type="spellEnd"/>
            <w:r w:rsidRPr="002A776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A7760">
              <w:rPr>
                <w:sz w:val="28"/>
                <w:szCs w:val="28"/>
                <w:lang w:val="en-US"/>
              </w:rPr>
              <w:t>Борис</w:t>
            </w:r>
            <w:proofErr w:type="spellEnd"/>
            <w:r w:rsidRPr="002A776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A7760">
              <w:rPr>
                <w:sz w:val="28"/>
                <w:szCs w:val="28"/>
                <w:lang w:val="en-US"/>
              </w:rPr>
              <w:t>Валерьевич</w:t>
            </w:r>
            <w:proofErr w:type="spellEnd"/>
          </w:p>
        </w:tc>
        <w:tc>
          <w:tcPr>
            <w:tcW w:w="900" w:type="dxa"/>
          </w:tcPr>
          <w:p w:rsidR="002A7760" w:rsidRDefault="002A7760" w:rsidP="002A7760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267</w:t>
            </w:r>
          </w:p>
        </w:tc>
        <w:tc>
          <w:tcPr>
            <w:tcW w:w="1620" w:type="dxa"/>
          </w:tcPr>
          <w:p w:rsidR="002A7760" w:rsidRDefault="002A7760" w:rsidP="004A1ABF">
            <w:pPr>
              <w:spacing w:line="276" w:lineRule="auto"/>
            </w:pPr>
            <w:r w:rsidRPr="00F166E8">
              <w:rPr>
                <w:rFonts w:ascii="Times New Roman" w:hAnsi="Times New Roman"/>
                <w:sz w:val="28"/>
              </w:rPr>
              <w:t>голосов</w:t>
            </w:r>
          </w:p>
        </w:tc>
      </w:tr>
      <w:tr w:rsidR="002A7760" w:rsidTr="00B64E1A">
        <w:tc>
          <w:tcPr>
            <w:tcW w:w="5220" w:type="dxa"/>
            <w:vAlign w:val="center"/>
          </w:tcPr>
          <w:p w:rsidR="002A7760" w:rsidRPr="002A7760" w:rsidRDefault="002A7760" w:rsidP="002A7760">
            <w:pPr>
              <w:pStyle w:val="western"/>
              <w:spacing w:line="276" w:lineRule="auto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2A7760">
              <w:rPr>
                <w:sz w:val="28"/>
                <w:szCs w:val="28"/>
                <w:lang w:val="en-US"/>
              </w:rPr>
              <w:t>Шевченко</w:t>
            </w:r>
            <w:proofErr w:type="spellEnd"/>
            <w:r w:rsidRPr="002A776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A7760">
              <w:rPr>
                <w:sz w:val="28"/>
                <w:szCs w:val="28"/>
                <w:lang w:val="en-US"/>
              </w:rPr>
              <w:t>Наталья</w:t>
            </w:r>
            <w:proofErr w:type="spellEnd"/>
            <w:r w:rsidRPr="002A776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A7760">
              <w:rPr>
                <w:sz w:val="28"/>
                <w:szCs w:val="28"/>
                <w:lang w:val="en-US"/>
              </w:rPr>
              <w:t>Александровна</w:t>
            </w:r>
            <w:proofErr w:type="spellEnd"/>
          </w:p>
        </w:tc>
        <w:tc>
          <w:tcPr>
            <w:tcW w:w="900" w:type="dxa"/>
          </w:tcPr>
          <w:p w:rsidR="002A7760" w:rsidRDefault="002A7760" w:rsidP="002A7760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841</w:t>
            </w:r>
          </w:p>
        </w:tc>
        <w:tc>
          <w:tcPr>
            <w:tcW w:w="1620" w:type="dxa"/>
          </w:tcPr>
          <w:p w:rsidR="002A7760" w:rsidRPr="00F166E8" w:rsidRDefault="002A7760" w:rsidP="004A1ABF">
            <w:pPr>
              <w:spacing w:line="276" w:lineRule="auto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голос</w:t>
            </w:r>
          </w:p>
        </w:tc>
      </w:tr>
    </w:tbl>
    <w:p w:rsidR="00C669B6" w:rsidRDefault="007B55E7" w:rsidP="002A7760">
      <w:pPr>
        <w:spacing w:after="0"/>
        <w:ind w:right="141"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На основании п. 3 статьи 62 Областного закона от 12.05.2016 № 525-ЗС «О выборах и референдумах в Ростовской области», </w:t>
      </w:r>
    </w:p>
    <w:p w:rsidR="00C669B6" w:rsidRDefault="00C669B6">
      <w:pPr>
        <w:pStyle w:val="ConsNonformat"/>
        <w:widowControl/>
        <w:jc w:val="both"/>
        <w:rPr>
          <w:rFonts w:ascii="Times New Roman" w:hAnsi="Times New Roman"/>
          <w:sz w:val="28"/>
        </w:rPr>
      </w:pPr>
      <w:bookmarkStart w:id="0" w:name="_GoBack"/>
      <w:bookmarkEnd w:id="0"/>
    </w:p>
    <w:p w:rsidR="00C669B6" w:rsidRDefault="007B55E7">
      <w:pPr>
        <w:pStyle w:val="ConsNonformat"/>
        <w:widowControl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Территориальная избирательная комиссия Азовского района</w:t>
      </w:r>
    </w:p>
    <w:p w:rsidR="00C669B6" w:rsidRDefault="007B55E7">
      <w:pPr>
        <w:pStyle w:val="ConsNonformat"/>
        <w:widowControl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ПОСТАНОВЛЯЕТ:</w:t>
      </w:r>
    </w:p>
    <w:p w:rsidR="00C669B6" w:rsidRDefault="00C669B6">
      <w:pPr>
        <w:pStyle w:val="ConsNonformat"/>
        <w:widowControl/>
        <w:jc w:val="center"/>
        <w:rPr>
          <w:rFonts w:ascii="Times New Roman" w:hAnsi="Times New Roman"/>
          <w:sz w:val="28"/>
        </w:rPr>
      </w:pPr>
    </w:p>
    <w:p w:rsidR="00C669B6" w:rsidRDefault="007B55E7" w:rsidP="006B2756">
      <w:pPr>
        <w:pStyle w:val="ConsNonformat"/>
        <w:widowControl/>
        <w:tabs>
          <w:tab w:val="right" w:pos="9972"/>
        </w:tabs>
        <w:ind w:right="14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Признать выборы депутатов Собрания депутатов Задонского сельского поселения </w:t>
      </w:r>
      <w:r w:rsidR="00066170">
        <w:rPr>
          <w:rFonts w:ascii="Times New Roman" w:hAnsi="Times New Roman"/>
          <w:sz w:val="28"/>
        </w:rPr>
        <w:t>шестого</w:t>
      </w:r>
      <w:r>
        <w:rPr>
          <w:rFonts w:ascii="Times New Roman" w:hAnsi="Times New Roman"/>
          <w:sz w:val="28"/>
        </w:rPr>
        <w:t xml:space="preserve"> созыва по Задонскому пятимандатному избирательному округу № 1 </w:t>
      </w:r>
      <w:r w:rsidR="00066170">
        <w:rPr>
          <w:rFonts w:ascii="Times New Roman" w:hAnsi="Times New Roman"/>
          <w:sz w:val="28"/>
        </w:rPr>
        <w:t>20</w:t>
      </w:r>
      <w:r>
        <w:rPr>
          <w:rFonts w:ascii="Times New Roman" w:hAnsi="Times New Roman"/>
          <w:sz w:val="28"/>
        </w:rPr>
        <w:t xml:space="preserve"> сентября 202</w:t>
      </w:r>
      <w:r w:rsidR="00066170">
        <w:rPr>
          <w:rFonts w:ascii="Times New Roman" w:hAnsi="Times New Roman"/>
          <w:sz w:val="28"/>
        </w:rPr>
        <w:t>6</w:t>
      </w:r>
      <w:r>
        <w:rPr>
          <w:rFonts w:ascii="Times New Roman" w:hAnsi="Times New Roman"/>
          <w:sz w:val="28"/>
        </w:rPr>
        <w:t xml:space="preserve"> года состоявшимися и действительными. </w:t>
      </w:r>
    </w:p>
    <w:p w:rsidR="00C669B6" w:rsidRDefault="007B55E7" w:rsidP="006B2756">
      <w:pPr>
        <w:pStyle w:val="ConsNonformat"/>
        <w:widowControl/>
        <w:tabs>
          <w:tab w:val="right" w:pos="9972"/>
        </w:tabs>
        <w:ind w:right="14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 Утвердить протокол и сводную таблицу Территориальной избирательной комиссии Азовского района Ростовской области о результатах </w:t>
      </w:r>
      <w:r w:rsidR="00243772">
        <w:rPr>
          <w:rFonts w:ascii="Times New Roman" w:hAnsi="Times New Roman"/>
          <w:sz w:val="28"/>
        </w:rPr>
        <w:t xml:space="preserve">выборов </w:t>
      </w:r>
      <w:r>
        <w:rPr>
          <w:rFonts w:ascii="Times New Roman" w:hAnsi="Times New Roman"/>
          <w:sz w:val="28"/>
        </w:rPr>
        <w:t xml:space="preserve">депутатов Собрания депутатов Задонского сельского поселения </w:t>
      </w:r>
      <w:r w:rsidR="00066170">
        <w:rPr>
          <w:rFonts w:ascii="Times New Roman" w:hAnsi="Times New Roman"/>
          <w:sz w:val="28"/>
        </w:rPr>
        <w:t>шестого</w:t>
      </w:r>
      <w:r>
        <w:rPr>
          <w:rFonts w:ascii="Times New Roman" w:hAnsi="Times New Roman"/>
          <w:sz w:val="28"/>
        </w:rPr>
        <w:t xml:space="preserve"> созыва по Задонскому пятимандатному избирательному округу № 1.</w:t>
      </w:r>
    </w:p>
    <w:p w:rsidR="00C669B6" w:rsidRDefault="007B55E7" w:rsidP="006B2756">
      <w:pPr>
        <w:pStyle w:val="ConsNonformat"/>
        <w:widowControl/>
        <w:ind w:right="14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 Считать избранными депутатами Собрания депутатов Задонского сельского поселения </w:t>
      </w:r>
      <w:r w:rsidR="00066170">
        <w:rPr>
          <w:rFonts w:ascii="Times New Roman" w:hAnsi="Times New Roman"/>
          <w:sz w:val="28"/>
        </w:rPr>
        <w:t>шестого</w:t>
      </w:r>
      <w:r>
        <w:rPr>
          <w:rFonts w:ascii="Times New Roman" w:hAnsi="Times New Roman"/>
          <w:sz w:val="28"/>
        </w:rPr>
        <w:t xml:space="preserve"> созыва по Задонскому пятимандатному избирательному округу № 1:</w:t>
      </w:r>
    </w:p>
    <w:p w:rsidR="00066170" w:rsidRPr="00066170" w:rsidRDefault="00066170" w:rsidP="006B2756">
      <w:pPr>
        <w:spacing w:after="0"/>
        <w:ind w:right="141"/>
        <w:jc w:val="both"/>
        <w:rPr>
          <w:rFonts w:ascii="Times New Roman" w:hAnsi="Times New Roman"/>
          <w:sz w:val="28"/>
          <w:szCs w:val="28"/>
          <w:highlight w:val="yellow"/>
        </w:rPr>
      </w:pPr>
      <w:r>
        <w:rPr>
          <w:rFonts w:ascii="Times New Roman" w:hAnsi="Times New Roman"/>
          <w:sz w:val="28"/>
          <w:szCs w:val="28"/>
        </w:rPr>
        <w:t xml:space="preserve">3.1 </w:t>
      </w:r>
      <w:r w:rsidRPr="00066170">
        <w:rPr>
          <w:rFonts w:ascii="Times New Roman" w:hAnsi="Times New Roman"/>
          <w:sz w:val="28"/>
          <w:szCs w:val="28"/>
        </w:rPr>
        <w:t>Арефину Светлану Юрьевну - 1965 года рождения, выдвинут: Всероссийская политическая партия «ЕДИНАЯ РОССИЯ»</w:t>
      </w:r>
    </w:p>
    <w:p w:rsidR="00066170" w:rsidRPr="00066170" w:rsidRDefault="00234203" w:rsidP="006B2756">
      <w:pPr>
        <w:spacing w:after="0"/>
        <w:ind w:right="14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3.2. </w:t>
      </w:r>
      <w:proofErr w:type="spellStart"/>
      <w:r w:rsidR="00066170" w:rsidRPr="00066170">
        <w:rPr>
          <w:rFonts w:ascii="Times New Roman" w:hAnsi="Times New Roman"/>
          <w:sz w:val="28"/>
          <w:szCs w:val="28"/>
        </w:rPr>
        <w:t>Висалова</w:t>
      </w:r>
      <w:proofErr w:type="spellEnd"/>
      <w:r w:rsidR="00066170" w:rsidRPr="0006617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66170" w:rsidRPr="00066170">
        <w:rPr>
          <w:rFonts w:ascii="Times New Roman" w:hAnsi="Times New Roman"/>
          <w:sz w:val="28"/>
          <w:szCs w:val="28"/>
        </w:rPr>
        <w:t>Джаббира</w:t>
      </w:r>
      <w:proofErr w:type="spellEnd"/>
      <w:r w:rsidR="00066170" w:rsidRPr="0006617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66170" w:rsidRPr="00066170">
        <w:rPr>
          <w:rFonts w:ascii="Times New Roman" w:hAnsi="Times New Roman"/>
          <w:sz w:val="28"/>
          <w:szCs w:val="28"/>
        </w:rPr>
        <w:t>Халиловича</w:t>
      </w:r>
      <w:proofErr w:type="spellEnd"/>
      <w:r w:rsidR="00066170" w:rsidRPr="00066170">
        <w:rPr>
          <w:rFonts w:ascii="Times New Roman" w:hAnsi="Times New Roman"/>
          <w:sz w:val="28"/>
          <w:szCs w:val="28"/>
        </w:rPr>
        <w:t xml:space="preserve"> - 1977 года рождения, выдвинут: Всероссийская политическая партия «ЕДИНАЯ РОССИЯ»</w:t>
      </w:r>
    </w:p>
    <w:p w:rsidR="00066170" w:rsidRPr="00066170" w:rsidRDefault="00234203" w:rsidP="006B2756">
      <w:pPr>
        <w:spacing w:after="0"/>
        <w:ind w:right="14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3.3 </w:t>
      </w:r>
      <w:r w:rsidR="00066170" w:rsidRPr="00066170">
        <w:rPr>
          <w:rFonts w:ascii="Times New Roman" w:hAnsi="Times New Roman"/>
          <w:sz w:val="28"/>
          <w:szCs w:val="28"/>
        </w:rPr>
        <w:t>Канюк Александра Борисовича - 1957 года рождения, выдвинут: Всероссийская политическая партия «ЕДИНАЯ РОССИЯ»</w:t>
      </w:r>
    </w:p>
    <w:p w:rsidR="00066170" w:rsidRPr="00066170" w:rsidRDefault="00234203" w:rsidP="006B2756">
      <w:pPr>
        <w:spacing w:after="0"/>
        <w:ind w:right="14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3.4 </w:t>
      </w:r>
      <w:r w:rsidR="00066170" w:rsidRPr="00066170">
        <w:rPr>
          <w:rFonts w:ascii="Times New Roman" w:hAnsi="Times New Roman"/>
          <w:sz w:val="28"/>
          <w:szCs w:val="28"/>
        </w:rPr>
        <w:t>Матчанову Екатерину Александровну - 1980 года рождения, выдвинут: Всероссийская политическая партия «ЕДИНАЯ РОССИЯ»</w:t>
      </w:r>
    </w:p>
    <w:p w:rsidR="00066170" w:rsidRPr="00066170" w:rsidRDefault="00234203" w:rsidP="006B2756">
      <w:pPr>
        <w:pStyle w:val="ConsNonformat"/>
        <w:widowControl/>
        <w:ind w:right="14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3.5 </w:t>
      </w:r>
      <w:r w:rsidR="00066170" w:rsidRPr="00066170">
        <w:rPr>
          <w:rFonts w:ascii="Times New Roman" w:hAnsi="Times New Roman"/>
          <w:sz w:val="28"/>
          <w:szCs w:val="28"/>
        </w:rPr>
        <w:t>Шевченко Наталью Александровну - 1980 года рождения, выдвинут: Всероссийская политическая партия «ЕДИНАЯ РОССИЯ»</w:t>
      </w:r>
    </w:p>
    <w:p w:rsidR="00C669B6" w:rsidRDefault="007B55E7" w:rsidP="006B2756">
      <w:pPr>
        <w:pStyle w:val="ConsNonformat"/>
        <w:widowControl/>
        <w:ind w:right="141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 Опубликовать настоящее постановление в средствах массовой информации.</w:t>
      </w:r>
    </w:p>
    <w:p w:rsidR="00C669B6" w:rsidRDefault="00C669B6" w:rsidP="006B2756">
      <w:pPr>
        <w:pStyle w:val="a3"/>
        <w:ind w:right="141"/>
        <w:jc w:val="both"/>
      </w:pPr>
    </w:p>
    <w:p w:rsidR="00C669B6" w:rsidRDefault="00C669B6">
      <w:pPr>
        <w:pStyle w:val="a3"/>
        <w:jc w:val="both"/>
      </w:pPr>
    </w:p>
    <w:p w:rsidR="00C669B6" w:rsidRDefault="007B55E7">
      <w:pPr>
        <w:pStyle w:val="a3"/>
        <w:jc w:val="both"/>
        <w:rPr>
          <w:vertAlign w:val="superscript"/>
        </w:rPr>
      </w:pPr>
      <w:r>
        <w:t>Председатель комиссии</w:t>
      </w:r>
      <w:r>
        <w:tab/>
        <w:t>_____________</w:t>
      </w:r>
      <w:r>
        <w:tab/>
      </w:r>
      <w:r>
        <w:tab/>
        <w:t xml:space="preserve">Е.Г. Пшеничная </w:t>
      </w:r>
      <w:r>
        <w:rPr>
          <w:vertAlign w:val="superscript"/>
        </w:rPr>
        <w:t xml:space="preserve">      </w:t>
      </w:r>
      <w:r>
        <w:rPr>
          <w:vertAlign w:val="superscript"/>
        </w:rPr>
        <w:tab/>
      </w:r>
    </w:p>
    <w:p w:rsidR="00C669B6" w:rsidRDefault="00C669B6">
      <w:pPr>
        <w:pStyle w:val="a3"/>
        <w:jc w:val="both"/>
        <w:rPr>
          <w:vertAlign w:val="superscript"/>
        </w:rPr>
      </w:pPr>
    </w:p>
    <w:p w:rsidR="00C669B6" w:rsidRDefault="007B55E7">
      <w:pPr>
        <w:pStyle w:val="a3"/>
        <w:jc w:val="both"/>
      </w:pPr>
      <w:r>
        <w:t xml:space="preserve">Секретарь комиссии </w:t>
      </w:r>
      <w:r>
        <w:tab/>
      </w:r>
      <w:r>
        <w:tab/>
        <w:t>_____________</w:t>
      </w:r>
      <w:r>
        <w:tab/>
      </w:r>
      <w:r>
        <w:tab/>
        <w:t>К.М. Бабич</w:t>
      </w:r>
      <w:r>
        <w:tab/>
        <w:t xml:space="preserve">   </w:t>
      </w:r>
    </w:p>
    <w:p w:rsidR="007B55E7" w:rsidRDefault="007B55E7">
      <w:pPr>
        <w:pStyle w:val="a3"/>
        <w:jc w:val="both"/>
      </w:pPr>
      <w:r>
        <w:t xml:space="preserve">   </w:t>
      </w:r>
    </w:p>
    <w:p w:rsidR="00C669B6" w:rsidRDefault="007B55E7" w:rsidP="00455EC8">
      <w:pPr>
        <w:pStyle w:val="a3"/>
        <w:jc w:val="both"/>
      </w:pPr>
      <w:r>
        <w:t xml:space="preserve"> М.П.</w:t>
      </w:r>
    </w:p>
    <w:sectPr w:rsidR="00C669B6" w:rsidSect="006B2756">
      <w:pgSz w:w="11906" w:h="16838" w:code="9"/>
      <w:pgMar w:top="993" w:right="566" w:bottom="709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669B6"/>
    <w:rsid w:val="00066170"/>
    <w:rsid w:val="00106752"/>
    <w:rsid w:val="00132928"/>
    <w:rsid w:val="00234203"/>
    <w:rsid w:val="00243772"/>
    <w:rsid w:val="002A7760"/>
    <w:rsid w:val="002C5423"/>
    <w:rsid w:val="00316E01"/>
    <w:rsid w:val="003E09BF"/>
    <w:rsid w:val="00455EC8"/>
    <w:rsid w:val="004A1ABF"/>
    <w:rsid w:val="006B2756"/>
    <w:rsid w:val="007B55E7"/>
    <w:rsid w:val="009F3FB6"/>
    <w:rsid w:val="00A06554"/>
    <w:rsid w:val="00C669B6"/>
    <w:rsid w:val="00D819AF"/>
    <w:rsid w:val="00F532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B27340"/>
  <w15:docId w15:val="{D5BAA181-A677-444C-BB11-C234CFA8C3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C5423"/>
    <w:rPr>
      <w:rFonts w:ascii="Calibri" w:hAnsi="Calibri"/>
    </w:rPr>
  </w:style>
  <w:style w:type="paragraph" w:styleId="3">
    <w:name w:val="heading 3"/>
    <w:basedOn w:val="a"/>
    <w:next w:val="a"/>
    <w:link w:val="30"/>
    <w:qFormat/>
    <w:rsid w:val="00066170"/>
    <w:pPr>
      <w:keepNext/>
      <w:overflowPunct w:val="0"/>
      <w:autoSpaceDE w:val="0"/>
      <w:autoSpaceDN w:val="0"/>
      <w:adjustRightInd w:val="0"/>
      <w:spacing w:after="0" w:line="240" w:lineRule="auto"/>
      <w:jc w:val="center"/>
      <w:textAlignment w:val="baseline"/>
      <w:outlineLvl w:val="2"/>
    </w:pPr>
    <w:rPr>
      <w:rFonts w:ascii="Arial" w:hAnsi="Arial"/>
      <w:b/>
      <w:cap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rsid w:val="002C5423"/>
    <w:pPr>
      <w:widowControl w:val="0"/>
      <w:spacing w:after="0" w:line="240" w:lineRule="auto"/>
    </w:pPr>
    <w:rPr>
      <w:rFonts w:ascii="Courier New" w:hAnsi="Courier New"/>
      <w:sz w:val="20"/>
    </w:rPr>
  </w:style>
  <w:style w:type="paragraph" w:styleId="a3">
    <w:name w:val="Body Text"/>
    <w:basedOn w:val="a"/>
    <w:link w:val="a4"/>
    <w:rsid w:val="002C5423"/>
    <w:pPr>
      <w:spacing w:after="0" w:line="240" w:lineRule="auto"/>
      <w:jc w:val="center"/>
    </w:pPr>
    <w:rPr>
      <w:rFonts w:ascii="Times New Roman" w:hAnsi="Times New Roman"/>
      <w:sz w:val="28"/>
    </w:rPr>
  </w:style>
  <w:style w:type="paragraph" w:styleId="a5">
    <w:name w:val="Balloon Text"/>
    <w:basedOn w:val="a"/>
    <w:link w:val="a6"/>
    <w:semiHidden/>
    <w:rsid w:val="002C5423"/>
    <w:pPr>
      <w:spacing w:after="0" w:line="240" w:lineRule="auto"/>
    </w:pPr>
    <w:rPr>
      <w:rFonts w:ascii="Tahoma" w:hAnsi="Tahoma"/>
      <w:sz w:val="16"/>
    </w:rPr>
  </w:style>
  <w:style w:type="character" w:styleId="a7">
    <w:name w:val="line number"/>
    <w:basedOn w:val="a0"/>
    <w:semiHidden/>
    <w:rsid w:val="002C5423"/>
  </w:style>
  <w:style w:type="character" w:styleId="a8">
    <w:name w:val="Hyperlink"/>
    <w:rsid w:val="002C5423"/>
    <w:rPr>
      <w:color w:val="0000FF"/>
      <w:u w:val="single"/>
    </w:rPr>
  </w:style>
  <w:style w:type="character" w:customStyle="1" w:styleId="a4">
    <w:name w:val="Основной текст Знак"/>
    <w:basedOn w:val="a0"/>
    <w:link w:val="a3"/>
    <w:rsid w:val="002C5423"/>
    <w:rPr>
      <w:rFonts w:ascii="Times New Roman" w:hAnsi="Times New Roman"/>
      <w:sz w:val="28"/>
    </w:rPr>
  </w:style>
  <w:style w:type="character" w:customStyle="1" w:styleId="a6">
    <w:name w:val="Текст выноски Знак"/>
    <w:basedOn w:val="a0"/>
    <w:link w:val="a5"/>
    <w:semiHidden/>
    <w:rsid w:val="002C5423"/>
    <w:rPr>
      <w:rFonts w:ascii="Tahoma" w:hAnsi="Tahoma"/>
      <w:sz w:val="16"/>
    </w:rPr>
  </w:style>
  <w:style w:type="table" w:styleId="1">
    <w:name w:val="Table Simple 1"/>
    <w:basedOn w:val="a1"/>
    <w:rsid w:val="002C5423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30">
    <w:name w:val="Заголовок 3 Знак"/>
    <w:basedOn w:val="a0"/>
    <w:link w:val="3"/>
    <w:rsid w:val="00066170"/>
    <w:rPr>
      <w:rFonts w:ascii="Arial" w:hAnsi="Arial"/>
      <w:b/>
      <w:caps/>
      <w:sz w:val="28"/>
    </w:rPr>
  </w:style>
  <w:style w:type="table" w:styleId="a9">
    <w:name w:val="Table Grid"/>
    <w:basedOn w:val="a1"/>
    <w:uiPriority w:val="39"/>
    <w:rsid w:val="002A77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estern">
    <w:name w:val="western"/>
    <w:basedOn w:val="a"/>
    <w:rsid w:val="002A776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464</Words>
  <Characters>2645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ТИК</cp:lastModifiedBy>
  <cp:revision>16</cp:revision>
  <cp:lastPrinted>2026-09-22T11:54:00Z</cp:lastPrinted>
  <dcterms:created xsi:type="dcterms:W3CDTF">2021-09-22T07:03:00Z</dcterms:created>
  <dcterms:modified xsi:type="dcterms:W3CDTF">2026-09-22T11:54:00Z</dcterms:modified>
</cp:coreProperties>
</file>