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1383" w:rsidRPr="00A87F4B" w:rsidRDefault="000C1383" w:rsidP="000C1383">
      <w:pPr>
        <w:jc w:val="center"/>
        <w:rPr>
          <w:noProof/>
        </w:rPr>
      </w:pPr>
      <w:r w:rsidRPr="00A87F4B">
        <w:rPr>
          <w:noProof/>
        </w:rPr>
        <w:drawing>
          <wp:inline distT="0" distB="0" distL="0" distR="0">
            <wp:extent cx="600075" cy="5429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383" w:rsidRPr="00A87F4B" w:rsidRDefault="000C1383" w:rsidP="000C1383">
      <w:pPr>
        <w:jc w:val="center"/>
        <w:rPr>
          <w:b/>
          <w:szCs w:val="28"/>
        </w:rPr>
      </w:pPr>
      <w:r w:rsidRPr="00A87F4B">
        <w:rPr>
          <w:b/>
          <w:szCs w:val="28"/>
        </w:rPr>
        <w:t>ТЕРРИТОРИАЛЬНАЯ ИЗБИРАТЕЛЬНАЯ КОМИССИЯ</w:t>
      </w:r>
    </w:p>
    <w:p w:rsidR="000C1383" w:rsidRPr="00A87F4B" w:rsidRDefault="000C1383" w:rsidP="000C1383">
      <w:pPr>
        <w:jc w:val="center"/>
        <w:rPr>
          <w:b/>
          <w:szCs w:val="28"/>
        </w:rPr>
      </w:pPr>
      <w:r w:rsidRPr="00A87F4B">
        <w:rPr>
          <w:b/>
          <w:szCs w:val="28"/>
        </w:rPr>
        <w:t>АЗОВСКОГО РАЙОНА РОСТОВСКОЙ ОБЛАСТИ</w:t>
      </w:r>
    </w:p>
    <w:p w:rsidR="000C1383" w:rsidRPr="00A87F4B" w:rsidRDefault="000C1383" w:rsidP="000C1383">
      <w:pPr>
        <w:jc w:val="center"/>
        <w:rPr>
          <w:b/>
          <w:sz w:val="18"/>
          <w:szCs w:val="18"/>
        </w:rPr>
      </w:pPr>
    </w:p>
    <w:p w:rsidR="000C1383" w:rsidRDefault="000C1383" w:rsidP="000C1383">
      <w:pPr>
        <w:jc w:val="center"/>
        <w:rPr>
          <w:b/>
        </w:rPr>
      </w:pPr>
      <w:r w:rsidRPr="00A87F4B">
        <w:rPr>
          <w:b/>
        </w:rPr>
        <w:t>ПОСТАНОВЛЕНИЕ</w:t>
      </w:r>
    </w:p>
    <w:p w:rsidR="000C1383" w:rsidRPr="00A87F4B" w:rsidRDefault="000C1383" w:rsidP="000C1383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68"/>
        <w:gridCol w:w="1526"/>
        <w:gridCol w:w="3237"/>
        <w:gridCol w:w="1757"/>
        <w:gridCol w:w="1134"/>
      </w:tblGrid>
      <w:tr w:rsidR="000C1383" w:rsidRPr="00A87F4B" w:rsidTr="000C1383">
        <w:tc>
          <w:tcPr>
            <w:tcW w:w="3194" w:type="dxa"/>
            <w:gridSpan w:val="2"/>
          </w:tcPr>
          <w:p w:rsidR="000C1383" w:rsidRPr="00A87F4B" w:rsidRDefault="00A30CFF" w:rsidP="00A827BB">
            <w:r>
              <w:t xml:space="preserve">10 </w:t>
            </w:r>
            <w:r w:rsidR="000C1383">
              <w:t>ию</w:t>
            </w:r>
            <w:r w:rsidR="00A827BB">
              <w:t>л</w:t>
            </w:r>
            <w:r w:rsidR="000C1383">
              <w:t xml:space="preserve">я 2023 </w:t>
            </w:r>
            <w:r w:rsidR="000C1383" w:rsidRPr="00A87F4B">
              <w:t>г.</w:t>
            </w:r>
          </w:p>
        </w:tc>
        <w:tc>
          <w:tcPr>
            <w:tcW w:w="3237" w:type="dxa"/>
          </w:tcPr>
          <w:p w:rsidR="000C1383" w:rsidRPr="00A87F4B" w:rsidRDefault="000C1383" w:rsidP="000C1383">
            <w:pPr>
              <w:jc w:val="center"/>
              <w:rPr>
                <w:b/>
              </w:rPr>
            </w:pPr>
          </w:p>
        </w:tc>
        <w:tc>
          <w:tcPr>
            <w:tcW w:w="2891" w:type="dxa"/>
            <w:gridSpan w:val="2"/>
          </w:tcPr>
          <w:p w:rsidR="000C1383" w:rsidRPr="00A87F4B" w:rsidRDefault="000C1383" w:rsidP="00A827BB">
            <w:pPr>
              <w:jc w:val="right"/>
            </w:pPr>
            <w:r w:rsidRPr="00A87F4B">
              <w:t xml:space="preserve">№ </w:t>
            </w:r>
            <w:r w:rsidR="00A827BB">
              <w:t>58-4</w:t>
            </w:r>
          </w:p>
        </w:tc>
      </w:tr>
      <w:tr w:rsidR="000C1383" w:rsidRPr="00A87F4B" w:rsidTr="000C1383">
        <w:trPr>
          <w:trHeight w:val="239"/>
        </w:trPr>
        <w:tc>
          <w:tcPr>
            <w:tcW w:w="3194" w:type="dxa"/>
            <w:gridSpan w:val="2"/>
          </w:tcPr>
          <w:p w:rsidR="000C1383" w:rsidRPr="00A87F4B" w:rsidRDefault="000C1383" w:rsidP="00EC3490"/>
        </w:tc>
        <w:tc>
          <w:tcPr>
            <w:tcW w:w="3237" w:type="dxa"/>
          </w:tcPr>
          <w:p w:rsidR="000C1383" w:rsidRDefault="000C1383" w:rsidP="000C1383">
            <w:pPr>
              <w:jc w:val="center"/>
              <w:rPr>
                <w:szCs w:val="28"/>
              </w:rPr>
            </w:pPr>
            <w:r w:rsidRPr="00A87F4B">
              <w:rPr>
                <w:szCs w:val="28"/>
              </w:rPr>
              <w:t>Азовский район</w:t>
            </w:r>
          </w:p>
          <w:p w:rsidR="000C1383" w:rsidRPr="00A87F4B" w:rsidRDefault="000C1383" w:rsidP="00EC3490">
            <w:pPr>
              <w:rPr>
                <w:szCs w:val="28"/>
              </w:rPr>
            </w:pPr>
          </w:p>
        </w:tc>
        <w:tc>
          <w:tcPr>
            <w:tcW w:w="2891" w:type="dxa"/>
            <w:gridSpan w:val="2"/>
          </w:tcPr>
          <w:p w:rsidR="000C1383" w:rsidRPr="00A87F4B" w:rsidRDefault="000C1383" w:rsidP="00EC3490"/>
        </w:tc>
      </w:tr>
      <w:tr w:rsidR="007F785A" w:rsidTr="000C1383">
        <w:tblPrEx>
          <w:tblLook w:val="0000" w:firstRow="0" w:lastRow="0" w:firstColumn="0" w:lastColumn="0" w:noHBand="0" w:noVBand="0"/>
        </w:tblPrEx>
        <w:trPr>
          <w:gridBefore w:val="1"/>
          <w:gridAfter w:val="1"/>
          <w:wBefore w:w="1668" w:type="dxa"/>
          <w:wAfter w:w="1134" w:type="dxa"/>
          <w:trHeight w:val="1549"/>
        </w:trPr>
        <w:tc>
          <w:tcPr>
            <w:tcW w:w="6520" w:type="dxa"/>
            <w:gridSpan w:val="3"/>
            <w:shd w:val="clear" w:color="auto" w:fill="auto"/>
          </w:tcPr>
          <w:p w:rsidR="007F785A" w:rsidRDefault="006D4D8D" w:rsidP="000C1383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87625B">
              <w:rPr>
                <w:b/>
                <w:szCs w:val="28"/>
              </w:rPr>
              <w:t>б утверждении</w:t>
            </w:r>
            <w:r>
              <w:rPr>
                <w:b/>
                <w:szCs w:val="28"/>
              </w:rPr>
              <w:t xml:space="preserve"> числ</w:t>
            </w:r>
            <w:r w:rsidR="00F659F2">
              <w:rPr>
                <w:b/>
                <w:szCs w:val="28"/>
              </w:rPr>
              <w:t>а</w:t>
            </w:r>
            <w:r w:rsidR="000C1383">
              <w:rPr>
                <w:b/>
                <w:szCs w:val="28"/>
              </w:rPr>
              <w:t xml:space="preserve"> </w:t>
            </w:r>
            <w:r w:rsidR="00D3457C">
              <w:rPr>
                <w:b/>
                <w:szCs w:val="28"/>
              </w:rPr>
              <w:t xml:space="preserve">и распределения </w:t>
            </w:r>
            <w:r>
              <w:rPr>
                <w:b/>
                <w:szCs w:val="28"/>
              </w:rPr>
              <w:t xml:space="preserve">изготавливаемых избирательных бюллетеней для голосования </w:t>
            </w:r>
            <w:r w:rsidR="00D3457C" w:rsidRPr="00D3457C">
              <w:rPr>
                <w:b/>
                <w:szCs w:val="28"/>
              </w:rPr>
              <w:t xml:space="preserve">по </w:t>
            </w:r>
            <w:r w:rsidR="000C1383">
              <w:rPr>
                <w:b/>
                <w:szCs w:val="28"/>
              </w:rPr>
              <w:t>Азовскому</w:t>
            </w:r>
            <w:r w:rsidR="00343F9F">
              <w:rPr>
                <w:b/>
                <w:szCs w:val="28"/>
              </w:rPr>
              <w:t xml:space="preserve"> </w:t>
            </w:r>
            <w:r w:rsidR="00D3457C" w:rsidRPr="00D3457C">
              <w:rPr>
                <w:b/>
                <w:szCs w:val="28"/>
              </w:rPr>
              <w:t>одномандатному избирательному округу №</w:t>
            </w:r>
            <w:r w:rsidR="000C1383">
              <w:rPr>
                <w:b/>
                <w:szCs w:val="28"/>
              </w:rPr>
              <w:t xml:space="preserve"> 27</w:t>
            </w:r>
            <w:r w:rsidR="00D3457C" w:rsidRPr="00D3457C">
              <w:rPr>
                <w:b/>
                <w:szCs w:val="28"/>
              </w:rPr>
              <w:t xml:space="preserve"> на выборах депутатов Законодательного Собрания Ростовской области </w:t>
            </w:r>
            <w:r w:rsidR="00343F9F">
              <w:rPr>
                <w:b/>
                <w:szCs w:val="28"/>
              </w:rPr>
              <w:t>седьмого</w:t>
            </w:r>
            <w:r w:rsidR="00D3457C" w:rsidRPr="00D3457C">
              <w:rPr>
                <w:b/>
                <w:szCs w:val="28"/>
              </w:rPr>
              <w:t xml:space="preserve"> созыва</w:t>
            </w:r>
          </w:p>
        </w:tc>
      </w:tr>
    </w:tbl>
    <w:p w:rsidR="007F785A" w:rsidRDefault="00D57220" w:rsidP="005D29ED">
      <w:pPr>
        <w:pStyle w:val="a6"/>
        <w:suppressAutoHyphens/>
        <w:spacing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F659F2">
        <w:rPr>
          <w:b w:val="0"/>
          <w:spacing w:val="0"/>
          <w:sz w:val="28"/>
        </w:rPr>
        <w:t>частью</w:t>
      </w:r>
      <w:r w:rsidR="002D3F22">
        <w:rPr>
          <w:b w:val="0"/>
          <w:spacing w:val="0"/>
          <w:sz w:val="28"/>
        </w:rPr>
        <w:t xml:space="preserve"> </w:t>
      </w:r>
      <w:r w:rsidR="00F659F2">
        <w:rPr>
          <w:b w:val="0"/>
          <w:spacing w:val="0"/>
          <w:sz w:val="28"/>
        </w:rPr>
        <w:t>10</w:t>
      </w:r>
      <w:r w:rsidR="007F785A">
        <w:rPr>
          <w:b w:val="0"/>
          <w:spacing w:val="0"/>
          <w:sz w:val="28"/>
        </w:rPr>
        <w:t xml:space="preserve"> статьи </w:t>
      </w:r>
      <w:r w:rsidR="00F659F2">
        <w:rPr>
          <w:b w:val="0"/>
          <w:spacing w:val="0"/>
          <w:sz w:val="28"/>
        </w:rPr>
        <w:t>56</w:t>
      </w:r>
      <w:r w:rsidR="005D29ED">
        <w:rPr>
          <w:b w:val="0"/>
          <w:spacing w:val="0"/>
          <w:sz w:val="28"/>
        </w:rPr>
        <w:t xml:space="preserve"> </w:t>
      </w:r>
      <w:r w:rsidR="00F659F2">
        <w:rPr>
          <w:b w:val="0"/>
          <w:spacing w:val="0"/>
          <w:sz w:val="28"/>
        </w:rPr>
        <w:t>Областного</w:t>
      </w:r>
      <w:r w:rsidR="007F785A" w:rsidRPr="00E54088">
        <w:rPr>
          <w:b w:val="0"/>
          <w:spacing w:val="0"/>
          <w:sz w:val="28"/>
        </w:rPr>
        <w:t xml:space="preserve"> закона</w:t>
      </w:r>
      <w:r w:rsidR="005D29ED">
        <w:rPr>
          <w:b w:val="0"/>
          <w:spacing w:val="0"/>
          <w:sz w:val="28"/>
        </w:rPr>
        <w:t xml:space="preserve"> </w:t>
      </w:r>
      <w:r w:rsidR="00F659F2" w:rsidRPr="00F659F2">
        <w:rPr>
          <w:b w:val="0"/>
          <w:spacing w:val="0"/>
          <w:sz w:val="28"/>
        </w:rPr>
        <w:t>от 12.05.2016 №</w:t>
      </w:r>
      <w:r w:rsidR="005D29ED">
        <w:rPr>
          <w:b w:val="0"/>
          <w:spacing w:val="0"/>
          <w:sz w:val="28"/>
        </w:rPr>
        <w:t> </w:t>
      </w:r>
      <w:r w:rsidR="00F659F2" w:rsidRPr="00F659F2">
        <w:rPr>
          <w:b w:val="0"/>
          <w:spacing w:val="0"/>
          <w:sz w:val="28"/>
        </w:rPr>
        <w:t>525-ЗС «О выборах и референдумах в Ростовской области»</w:t>
      </w:r>
      <w:r w:rsidR="00F659F2">
        <w:rPr>
          <w:b w:val="0"/>
          <w:spacing w:val="0"/>
          <w:sz w:val="28"/>
        </w:rPr>
        <w:t xml:space="preserve">, руководствуясь постановлением Избирательной комиссии Ростовской области от </w:t>
      </w:r>
      <w:r w:rsidR="00343F9F">
        <w:rPr>
          <w:b w:val="0"/>
          <w:spacing w:val="0"/>
          <w:sz w:val="28"/>
        </w:rPr>
        <w:t>18</w:t>
      </w:r>
      <w:r w:rsidR="00F659F2">
        <w:rPr>
          <w:b w:val="0"/>
          <w:spacing w:val="0"/>
          <w:sz w:val="28"/>
        </w:rPr>
        <w:t>.05.20</w:t>
      </w:r>
      <w:r w:rsidR="00343F9F">
        <w:rPr>
          <w:b w:val="0"/>
          <w:spacing w:val="0"/>
          <w:sz w:val="28"/>
        </w:rPr>
        <w:t>23</w:t>
      </w:r>
      <w:r w:rsidR="00343F9F">
        <w:rPr>
          <w:b w:val="0"/>
          <w:spacing w:val="0"/>
          <w:sz w:val="28"/>
        </w:rPr>
        <w:br/>
      </w:r>
      <w:r w:rsidR="00F659F2">
        <w:rPr>
          <w:b w:val="0"/>
          <w:spacing w:val="0"/>
          <w:sz w:val="28"/>
        </w:rPr>
        <w:t xml:space="preserve">№ </w:t>
      </w:r>
      <w:r w:rsidR="00343F9F">
        <w:rPr>
          <w:b w:val="0"/>
          <w:spacing w:val="0"/>
          <w:sz w:val="28"/>
        </w:rPr>
        <w:t>24</w:t>
      </w:r>
      <w:r w:rsidR="00F659F2">
        <w:rPr>
          <w:b w:val="0"/>
          <w:spacing w:val="0"/>
          <w:sz w:val="28"/>
        </w:rPr>
        <w:t>-</w:t>
      </w:r>
      <w:r w:rsidR="00343F9F">
        <w:rPr>
          <w:b w:val="0"/>
          <w:spacing w:val="0"/>
          <w:sz w:val="28"/>
        </w:rPr>
        <w:t>1</w:t>
      </w:r>
      <w:r w:rsidR="00F659F2">
        <w:rPr>
          <w:b w:val="0"/>
          <w:spacing w:val="0"/>
          <w:sz w:val="28"/>
        </w:rPr>
        <w:t xml:space="preserve"> «</w:t>
      </w:r>
      <w:r w:rsidR="00343F9F" w:rsidRPr="00343F9F">
        <w:rPr>
          <w:b w:val="0"/>
          <w:spacing w:val="0"/>
          <w:sz w:val="28"/>
        </w:rPr>
        <w:t>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</w:t>
      </w:r>
      <w:r w:rsidR="00F659F2">
        <w:rPr>
          <w:b w:val="0"/>
          <w:spacing w:val="0"/>
          <w:sz w:val="28"/>
        </w:rPr>
        <w:t>»</w:t>
      </w:r>
    </w:p>
    <w:p w:rsidR="00D3457C" w:rsidRDefault="00D3457C" w:rsidP="005D29ED">
      <w:pPr>
        <w:pStyle w:val="a9"/>
        <w:suppressAutoHyphens/>
        <w:spacing w:before="0" w:after="0"/>
        <w:ind w:left="0" w:firstLine="709"/>
        <w:jc w:val="center"/>
        <w:rPr>
          <w:szCs w:val="28"/>
        </w:rPr>
      </w:pPr>
    </w:p>
    <w:p w:rsidR="000C1383" w:rsidRPr="00A87F4B" w:rsidRDefault="000C1383" w:rsidP="000C1383">
      <w:pPr>
        <w:overflowPunct w:val="0"/>
        <w:autoSpaceDE w:val="0"/>
        <w:autoSpaceDN w:val="0"/>
        <w:adjustRightInd w:val="0"/>
        <w:jc w:val="center"/>
        <w:rPr>
          <w:szCs w:val="28"/>
        </w:rPr>
      </w:pPr>
      <w:r w:rsidRPr="00A87F4B">
        <w:rPr>
          <w:szCs w:val="28"/>
        </w:rPr>
        <w:t>Территориальная избирательная комиссия Азовского района</w:t>
      </w:r>
    </w:p>
    <w:p w:rsidR="000C1383" w:rsidRPr="0062207E" w:rsidRDefault="000C1383" w:rsidP="000C1383">
      <w:pPr>
        <w:pStyle w:val="ae"/>
        <w:spacing w:line="240" w:lineRule="auto"/>
        <w:ind w:right="-1" w:firstLine="0"/>
        <w:jc w:val="center"/>
        <w:rPr>
          <w:sz w:val="28"/>
          <w:szCs w:val="28"/>
        </w:rPr>
      </w:pPr>
      <w:r w:rsidRPr="00A87F4B">
        <w:rPr>
          <w:b/>
          <w:sz w:val="28"/>
          <w:szCs w:val="28"/>
        </w:rPr>
        <w:t>ПОСТАНОВЛЯЕТ:</w:t>
      </w:r>
    </w:p>
    <w:p w:rsidR="005D29ED" w:rsidRDefault="005D29ED" w:rsidP="005D29ED">
      <w:pPr>
        <w:pStyle w:val="a9"/>
        <w:suppressAutoHyphens/>
        <w:spacing w:before="0" w:after="0"/>
        <w:ind w:left="0" w:firstLine="709"/>
        <w:jc w:val="center"/>
        <w:rPr>
          <w:szCs w:val="28"/>
        </w:rPr>
      </w:pPr>
    </w:p>
    <w:p w:rsidR="00CB7400" w:rsidRDefault="006D4D8D" w:rsidP="00DE3FC4">
      <w:pPr>
        <w:pStyle w:val="a6"/>
        <w:numPr>
          <w:ilvl w:val="0"/>
          <w:numId w:val="2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 w:rsidRPr="006D4D8D">
        <w:rPr>
          <w:b w:val="0"/>
          <w:spacing w:val="0"/>
          <w:sz w:val="28"/>
        </w:rPr>
        <w:t>Утвердить число</w:t>
      </w:r>
      <w:r w:rsidR="00D3457C">
        <w:rPr>
          <w:b w:val="0"/>
          <w:spacing w:val="0"/>
          <w:sz w:val="28"/>
        </w:rPr>
        <w:t xml:space="preserve"> и распределение по </w:t>
      </w:r>
      <w:r w:rsidR="002D3F22">
        <w:rPr>
          <w:b w:val="0"/>
          <w:spacing w:val="0"/>
          <w:sz w:val="28"/>
        </w:rPr>
        <w:t>соответствующим территориальным избирательным</w:t>
      </w:r>
      <w:r w:rsidR="00D3457C">
        <w:rPr>
          <w:b w:val="0"/>
          <w:spacing w:val="0"/>
          <w:sz w:val="28"/>
        </w:rPr>
        <w:t xml:space="preserve"> комиссиям</w:t>
      </w:r>
      <w:r w:rsidRPr="006D4D8D">
        <w:rPr>
          <w:b w:val="0"/>
          <w:spacing w:val="0"/>
          <w:sz w:val="28"/>
        </w:rPr>
        <w:t xml:space="preserve"> изготавливаемых избирательных бюллетеней для голосования</w:t>
      </w:r>
      <w:r w:rsidR="00D3457C">
        <w:rPr>
          <w:b w:val="0"/>
          <w:spacing w:val="0"/>
          <w:sz w:val="28"/>
        </w:rPr>
        <w:t xml:space="preserve"> по </w:t>
      </w:r>
      <w:r w:rsidR="003C4F74">
        <w:rPr>
          <w:b w:val="0"/>
          <w:spacing w:val="0"/>
          <w:sz w:val="28"/>
        </w:rPr>
        <w:t>Азовскому</w:t>
      </w:r>
      <w:r w:rsidR="00343F9F">
        <w:rPr>
          <w:b w:val="0"/>
          <w:spacing w:val="0"/>
          <w:sz w:val="28"/>
        </w:rPr>
        <w:t xml:space="preserve"> </w:t>
      </w:r>
      <w:r w:rsidR="00D3457C">
        <w:rPr>
          <w:b w:val="0"/>
          <w:spacing w:val="0"/>
          <w:sz w:val="28"/>
        </w:rPr>
        <w:t>одномандатному избирательному округу №</w:t>
      </w:r>
      <w:r w:rsidR="003C4F74">
        <w:rPr>
          <w:b w:val="0"/>
          <w:spacing w:val="0"/>
          <w:sz w:val="28"/>
        </w:rPr>
        <w:t xml:space="preserve"> 27</w:t>
      </w:r>
      <w:r w:rsidRPr="006D4D8D">
        <w:rPr>
          <w:b w:val="0"/>
          <w:spacing w:val="0"/>
          <w:sz w:val="28"/>
        </w:rPr>
        <w:t xml:space="preserve"> на</w:t>
      </w:r>
      <w:r w:rsidR="0087625B">
        <w:rPr>
          <w:b w:val="0"/>
          <w:spacing w:val="0"/>
          <w:sz w:val="28"/>
        </w:rPr>
        <w:t xml:space="preserve"> выборах</w:t>
      </w:r>
      <w:r w:rsidRPr="006D4D8D">
        <w:rPr>
          <w:b w:val="0"/>
          <w:spacing w:val="0"/>
          <w:sz w:val="28"/>
        </w:rPr>
        <w:t xml:space="preserve"> депутатов </w:t>
      </w:r>
      <w:r w:rsidR="00D3457C">
        <w:rPr>
          <w:b w:val="0"/>
          <w:spacing w:val="0"/>
          <w:sz w:val="28"/>
        </w:rPr>
        <w:t xml:space="preserve">Законодательного Собрания Ростовской области </w:t>
      </w:r>
      <w:r w:rsidR="00343F9F">
        <w:rPr>
          <w:b w:val="0"/>
          <w:spacing w:val="0"/>
          <w:sz w:val="28"/>
        </w:rPr>
        <w:t>седьмого</w:t>
      </w:r>
      <w:r w:rsidR="00D3457C">
        <w:rPr>
          <w:b w:val="0"/>
          <w:spacing w:val="0"/>
          <w:sz w:val="28"/>
        </w:rPr>
        <w:t xml:space="preserve"> созыва</w:t>
      </w:r>
      <w:r w:rsidR="003C4F74">
        <w:rPr>
          <w:b w:val="0"/>
          <w:spacing w:val="0"/>
          <w:sz w:val="28"/>
        </w:rPr>
        <w:t xml:space="preserve">, </w:t>
      </w:r>
      <w:r w:rsidR="00F5067A">
        <w:rPr>
          <w:b w:val="0"/>
          <w:spacing w:val="0"/>
          <w:sz w:val="28"/>
        </w:rPr>
        <w:t>согласно п</w:t>
      </w:r>
      <w:r w:rsidR="00CB7400">
        <w:rPr>
          <w:b w:val="0"/>
          <w:spacing w:val="0"/>
          <w:sz w:val="28"/>
        </w:rPr>
        <w:t>риложен</w:t>
      </w:r>
      <w:r w:rsidR="0087625B">
        <w:rPr>
          <w:b w:val="0"/>
          <w:spacing w:val="0"/>
          <w:sz w:val="28"/>
        </w:rPr>
        <w:t>ию</w:t>
      </w:r>
      <w:r w:rsidR="00CB7400">
        <w:rPr>
          <w:b w:val="0"/>
          <w:spacing w:val="0"/>
          <w:sz w:val="28"/>
        </w:rPr>
        <w:t>.</w:t>
      </w:r>
    </w:p>
    <w:p w:rsidR="00D3457C" w:rsidRDefault="006D4D8D" w:rsidP="00DE3FC4">
      <w:pPr>
        <w:pStyle w:val="a6"/>
        <w:numPr>
          <w:ilvl w:val="0"/>
          <w:numId w:val="2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 w:rsidRPr="006D4D8D">
        <w:rPr>
          <w:b w:val="0"/>
          <w:spacing w:val="0"/>
          <w:sz w:val="28"/>
        </w:rPr>
        <w:t xml:space="preserve">Создать Рабочую группу </w:t>
      </w:r>
      <w:r w:rsidR="00164613">
        <w:rPr>
          <w:b w:val="0"/>
          <w:spacing w:val="0"/>
          <w:sz w:val="28"/>
        </w:rPr>
        <w:t xml:space="preserve">по </w:t>
      </w:r>
      <w:r w:rsidRPr="006D4D8D">
        <w:rPr>
          <w:b w:val="0"/>
          <w:spacing w:val="0"/>
          <w:sz w:val="28"/>
        </w:rPr>
        <w:t>контрол</w:t>
      </w:r>
      <w:r w:rsidR="00164613">
        <w:rPr>
          <w:b w:val="0"/>
          <w:spacing w:val="0"/>
          <w:sz w:val="28"/>
        </w:rPr>
        <w:t>ю</w:t>
      </w:r>
      <w:r w:rsidRPr="006D4D8D">
        <w:rPr>
          <w:b w:val="0"/>
          <w:spacing w:val="0"/>
          <w:sz w:val="28"/>
        </w:rPr>
        <w:t xml:space="preserve"> за </w:t>
      </w:r>
      <w:r w:rsidR="00D3457C">
        <w:rPr>
          <w:b w:val="0"/>
          <w:spacing w:val="0"/>
          <w:sz w:val="28"/>
        </w:rPr>
        <w:t>получением</w:t>
      </w:r>
      <w:r w:rsidRPr="006D4D8D">
        <w:rPr>
          <w:b w:val="0"/>
          <w:spacing w:val="0"/>
          <w:sz w:val="28"/>
        </w:rPr>
        <w:t xml:space="preserve"> и </w:t>
      </w:r>
      <w:r w:rsidR="00D3457C">
        <w:rPr>
          <w:b w:val="0"/>
          <w:spacing w:val="0"/>
          <w:sz w:val="28"/>
        </w:rPr>
        <w:t>передачей</w:t>
      </w:r>
      <w:r w:rsidR="00A22B12">
        <w:rPr>
          <w:b w:val="0"/>
          <w:spacing w:val="0"/>
          <w:sz w:val="28"/>
        </w:rPr>
        <w:t xml:space="preserve"> </w:t>
      </w:r>
      <w:r w:rsidRPr="006D4D8D">
        <w:rPr>
          <w:b w:val="0"/>
          <w:spacing w:val="0"/>
          <w:sz w:val="28"/>
        </w:rPr>
        <w:t xml:space="preserve">избирательных бюллетеней </w:t>
      </w:r>
      <w:r w:rsidR="00164613" w:rsidRPr="006D4D8D">
        <w:rPr>
          <w:b w:val="0"/>
          <w:spacing w:val="0"/>
          <w:sz w:val="28"/>
        </w:rPr>
        <w:t>для голосования на</w:t>
      </w:r>
      <w:r w:rsidR="00164613">
        <w:rPr>
          <w:b w:val="0"/>
          <w:spacing w:val="0"/>
          <w:sz w:val="28"/>
        </w:rPr>
        <w:t xml:space="preserve"> выборах</w:t>
      </w:r>
      <w:r w:rsidR="00164613" w:rsidRPr="006D4D8D">
        <w:rPr>
          <w:b w:val="0"/>
          <w:spacing w:val="0"/>
          <w:sz w:val="28"/>
        </w:rPr>
        <w:t xml:space="preserve"> депутатов </w:t>
      </w:r>
      <w:r w:rsidR="00D3457C">
        <w:rPr>
          <w:b w:val="0"/>
          <w:spacing w:val="0"/>
          <w:sz w:val="28"/>
        </w:rPr>
        <w:t xml:space="preserve">Законодательного Собрания Ростовской области </w:t>
      </w:r>
      <w:r w:rsidR="00343F9F">
        <w:rPr>
          <w:b w:val="0"/>
          <w:spacing w:val="0"/>
          <w:sz w:val="28"/>
        </w:rPr>
        <w:t>седьмого</w:t>
      </w:r>
      <w:r w:rsidR="00D3457C">
        <w:rPr>
          <w:b w:val="0"/>
          <w:spacing w:val="0"/>
          <w:sz w:val="28"/>
        </w:rPr>
        <w:t xml:space="preserve"> созыва</w:t>
      </w:r>
      <w:r w:rsidR="003C4F74">
        <w:rPr>
          <w:b w:val="0"/>
          <w:spacing w:val="0"/>
          <w:sz w:val="28"/>
        </w:rPr>
        <w:t xml:space="preserve"> </w:t>
      </w:r>
      <w:r w:rsidR="00343F9F" w:rsidRPr="00343F9F">
        <w:rPr>
          <w:b w:val="0"/>
          <w:spacing w:val="0"/>
          <w:sz w:val="28"/>
        </w:rPr>
        <w:t>и утвердить ее в следующем составе:</w:t>
      </w:r>
    </w:p>
    <w:p w:rsidR="00D3457C" w:rsidRPr="00A827BB" w:rsidRDefault="002D3F22" w:rsidP="00A30CFF">
      <w:pPr>
        <w:spacing w:line="360" w:lineRule="auto"/>
        <w:ind w:left="851"/>
        <w:rPr>
          <w:b/>
        </w:rPr>
      </w:pPr>
      <w:r w:rsidRPr="00A827BB">
        <w:t>Колмычек В.А.</w:t>
      </w:r>
      <w:r w:rsidR="00D3457C" w:rsidRPr="00A827BB">
        <w:t xml:space="preserve"> – </w:t>
      </w:r>
      <w:r w:rsidR="00A827BB" w:rsidRPr="00A827BB">
        <w:t>член ТИК Азовского района с правом решающего голоса</w:t>
      </w:r>
      <w:r w:rsidR="00D3457C" w:rsidRPr="00A827BB">
        <w:t>;</w:t>
      </w:r>
    </w:p>
    <w:p w:rsidR="00CB7400" w:rsidRPr="00A827BB" w:rsidRDefault="002D3F22" w:rsidP="00A30CFF">
      <w:pPr>
        <w:spacing w:line="360" w:lineRule="auto"/>
        <w:ind w:left="851"/>
        <w:rPr>
          <w:b/>
        </w:rPr>
      </w:pPr>
      <w:r w:rsidRPr="00A827BB">
        <w:t xml:space="preserve">Гринь Р.В. </w:t>
      </w:r>
      <w:r w:rsidR="00CB7400" w:rsidRPr="00A827BB">
        <w:t>–</w:t>
      </w:r>
      <w:r w:rsidRPr="00A827BB">
        <w:t xml:space="preserve"> </w:t>
      </w:r>
      <w:r w:rsidR="00A827BB" w:rsidRPr="00A827BB">
        <w:t>член ТИК Азовского района с правом решающего голоса</w:t>
      </w:r>
      <w:r w:rsidR="00CB7400" w:rsidRPr="00A827BB">
        <w:t>;</w:t>
      </w:r>
    </w:p>
    <w:p w:rsidR="00CB7400" w:rsidRPr="00A827BB" w:rsidRDefault="002D3F22" w:rsidP="00A30CFF">
      <w:pPr>
        <w:spacing w:line="360" w:lineRule="auto"/>
        <w:ind w:left="851"/>
        <w:rPr>
          <w:b/>
          <w:u w:val="single"/>
        </w:rPr>
      </w:pPr>
      <w:r w:rsidRPr="00A827BB">
        <w:t>Бабич К.М.</w:t>
      </w:r>
      <w:r w:rsidR="00CB7400" w:rsidRPr="00A827BB">
        <w:t> –</w:t>
      </w:r>
      <w:r w:rsidRPr="00A827BB">
        <w:t xml:space="preserve"> </w:t>
      </w:r>
      <w:r w:rsidR="00A827BB" w:rsidRPr="00A827BB">
        <w:t>секретарь ТИК Азовского района</w:t>
      </w:r>
      <w:r w:rsidR="007B2B6E" w:rsidRPr="00A827BB">
        <w:t>.</w:t>
      </w:r>
    </w:p>
    <w:p w:rsidR="007F785A" w:rsidRDefault="007F785A" w:rsidP="00DE3FC4">
      <w:pPr>
        <w:pStyle w:val="a6"/>
        <w:numPr>
          <w:ilvl w:val="0"/>
          <w:numId w:val="2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 w:rsidR="00343F9F" w:rsidRPr="00343F9F">
        <w:rPr>
          <w:b w:val="0"/>
          <w:spacing w:val="0"/>
          <w:sz w:val="28"/>
        </w:rPr>
        <w:t>окружной избирательной комиссии в информационно-телекоммуникационной сети «Интернет»</w:t>
      </w:r>
      <w:r w:rsidRPr="00704669">
        <w:rPr>
          <w:b w:val="0"/>
          <w:spacing w:val="0"/>
          <w:sz w:val="28"/>
        </w:rPr>
        <w:t>.</w:t>
      </w:r>
    </w:p>
    <w:p w:rsidR="00D3457C" w:rsidRPr="00704669" w:rsidRDefault="00D3457C" w:rsidP="00DE3FC4">
      <w:pPr>
        <w:pStyle w:val="a6"/>
        <w:numPr>
          <w:ilvl w:val="0"/>
          <w:numId w:val="2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 w:rsidRPr="00D3457C">
        <w:rPr>
          <w:b w:val="0"/>
          <w:spacing w:val="0"/>
          <w:sz w:val="28"/>
        </w:rPr>
        <w:t xml:space="preserve">Направить настоящее постановление в </w:t>
      </w:r>
      <w:r>
        <w:rPr>
          <w:b w:val="0"/>
          <w:spacing w:val="0"/>
          <w:sz w:val="28"/>
        </w:rPr>
        <w:t>И</w:t>
      </w:r>
      <w:r w:rsidRPr="00D3457C">
        <w:rPr>
          <w:b w:val="0"/>
          <w:spacing w:val="0"/>
          <w:sz w:val="28"/>
        </w:rPr>
        <w:t>збирательн</w:t>
      </w:r>
      <w:r>
        <w:rPr>
          <w:b w:val="0"/>
          <w:spacing w:val="0"/>
          <w:sz w:val="28"/>
        </w:rPr>
        <w:t>ую</w:t>
      </w:r>
      <w:r w:rsidRPr="00D3457C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D3457C">
        <w:rPr>
          <w:b w:val="0"/>
          <w:spacing w:val="0"/>
          <w:sz w:val="28"/>
        </w:rPr>
        <w:t xml:space="preserve"> Ростовской области.</w:t>
      </w:r>
    </w:p>
    <w:p w:rsidR="007F785A" w:rsidRPr="00704669" w:rsidRDefault="007F785A" w:rsidP="00DE3FC4">
      <w:pPr>
        <w:pStyle w:val="a6"/>
        <w:numPr>
          <w:ilvl w:val="0"/>
          <w:numId w:val="2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C12ED5">
        <w:rPr>
          <w:b w:val="0"/>
          <w:spacing w:val="0"/>
          <w:sz w:val="28"/>
        </w:rPr>
        <w:t>председателя комиссии.</w:t>
      </w:r>
    </w:p>
    <w:p w:rsidR="007F785A" w:rsidRDefault="007F785A" w:rsidP="007F785A">
      <w:pPr>
        <w:suppressAutoHyphens/>
        <w:spacing w:after="60" w:line="360" w:lineRule="auto"/>
      </w:pPr>
    </w:p>
    <w:p w:rsidR="003C4F74" w:rsidRDefault="003C4F74" w:rsidP="003C4F74">
      <w:pPr>
        <w:tabs>
          <w:tab w:val="left" w:pos="6804"/>
        </w:tabs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  <w:t>Е.Г. Пшеничная</w:t>
      </w:r>
    </w:p>
    <w:p w:rsidR="003C4F74" w:rsidRDefault="003C4F74" w:rsidP="003C4F74">
      <w:pPr>
        <w:ind w:left="927"/>
        <w:rPr>
          <w:szCs w:val="28"/>
        </w:rPr>
      </w:pPr>
    </w:p>
    <w:p w:rsidR="0015240A" w:rsidRPr="004216F3" w:rsidRDefault="003C4F74" w:rsidP="004216F3">
      <w:pPr>
        <w:tabs>
          <w:tab w:val="left" w:pos="6804"/>
        </w:tabs>
        <w:rPr>
          <w:szCs w:val="28"/>
        </w:rPr>
        <w:sectPr w:rsidR="0015240A" w:rsidRPr="004216F3" w:rsidSect="000C1383">
          <w:headerReference w:type="even" r:id="rId8"/>
          <w:headerReference w:type="default" r:id="rId9"/>
          <w:pgSz w:w="11906" w:h="16838"/>
          <w:pgMar w:top="993" w:right="794" w:bottom="567" w:left="1588" w:header="454" w:footer="454" w:gutter="0"/>
          <w:cols w:space="720"/>
          <w:titlePg/>
        </w:sectPr>
      </w:pPr>
      <w:r>
        <w:rPr>
          <w:szCs w:val="28"/>
        </w:rPr>
        <w:t>Секретарь комиссии</w:t>
      </w:r>
      <w:r>
        <w:rPr>
          <w:szCs w:val="28"/>
        </w:rPr>
        <w:tab/>
        <w:t>К.М. Бабич</w:t>
      </w:r>
    </w:p>
    <w:p w:rsidR="0087625B" w:rsidRDefault="0087625B" w:rsidP="004216F3">
      <w:bookmarkStart w:id="0" w:name="_GoBack"/>
      <w:bookmarkEnd w:id="0"/>
    </w:p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39FB" w:rsidRDefault="006039FB" w:rsidP="00F92C75">
      <w:r>
        <w:separator/>
      </w:r>
    </w:p>
  </w:endnote>
  <w:endnote w:type="continuationSeparator" w:id="0">
    <w:p w:rsidR="006039FB" w:rsidRDefault="006039FB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39FB" w:rsidRDefault="006039FB" w:rsidP="00F92C75">
      <w:r>
        <w:separator/>
      </w:r>
    </w:p>
  </w:footnote>
  <w:footnote w:type="continuationSeparator" w:id="0">
    <w:p w:rsidR="006039FB" w:rsidRDefault="006039FB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B22" w:rsidRDefault="002623C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 w:rsidR="004216F3">
      <w:rPr>
        <w:rStyle w:val="a5"/>
      </w:rPr>
      <w:fldChar w:fldCharType="separate"/>
    </w:r>
    <w:r w:rsidR="004216F3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B22" w:rsidRDefault="002623C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216F3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63C2357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1142C"/>
    <w:rsid w:val="0001641F"/>
    <w:rsid w:val="000235C0"/>
    <w:rsid w:val="00026DD4"/>
    <w:rsid w:val="00034FDC"/>
    <w:rsid w:val="00036B57"/>
    <w:rsid w:val="00067F06"/>
    <w:rsid w:val="0007439E"/>
    <w:rsid w:val="00075CAE"/>
    <w:rsid w:val="000839BC"/>
    <w:rsid w:val="000C1383"/>
    <w:rsid w:val="000C747F"/>
    <w:rsid w:val="000E2B24"/>
    <w:rsid w:val="000F1D0E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D2E16"/>
    <w:rsid w:val="001D6FB9"/>
    <w:rsid w:val="001E5643"/>
    <w:rsid w:val="001E71D6"/>
    <w:rsid w:val="001E7609"/>
    <w:rsid w:val="0024693E"/>
    <w:rsid w:val="00246FFA"/>
    <w:rsid w:val="00260B47"/>
    <w:rsid w:val="002623C0"/>
    <w:rsid w:val="00265131"/>
    <w:rsid w:val="00280A2B"/>
    <w:rsid w:val="00283042"/>
    <w:rsid w:val="00285FD1"/>
    <w:rsid w:val="002A649B"/>
    <w:rsid w:val="002D0A63"/>
    <w:rsid w:val="002D2BDD"/>
    <w:rsid w:val="002D3F22"/>
    <w:rsid w:val="00336F8A"/>
    <w:rsid w:val="00343F9F"/>
    <w:rsid w:val="003A34E6"/>
    <w:rsid w:val="003C4F74"/>
    <w:rsid w:val="003E6162"/>
    <w:rsid w:val="003E7DC6"/>
    <w:rsid w:val="003F448B"/>
    <w:rsid w:val="004216F3"/>
    <w:rsid w:val="00430DE0"/>
    <w:rsid w:val="00432FF6"/>
    <w:rsid w:val="004456D6"/>
    <w:rsid w:val="00452B16"/>
    <w:rsid w:val="004664FD"/>
    <w:rsid w:val="00473568"/>
    <w:rsid w:val="0048483C"/>
    <w:rsid w:val="004A6C61"/>
    <w:rsid w:val="004A7C0E"/>
    <w:rsid w:val="004C686E"/>
    <w:rsid w:val="00530BE5"/>
    <w:rsid w:val="00560277"/>
    <w:rsid w:val="00592BAC"/>
    <w:rsid w:val="005A7A20"/>
    <w:rsid w:val="005B136B"/>
    <w:rsid w:val="005D29ED"/>
    <w:rsid w:val="005F17D1"/>
    <w:rsid w:val="005F18F9"/>
    <w:rsid w:val="006039FB"/>
    <w:rsid w:val="00635FF9"/>
    <w:rsid w:val="00653FD4"/>
    <w:rsid w:val="006677E5"/>
    <w:rsid w:val="0068266C"/>
    <w:rsid w:val="00693009"/>
    <w:rsid w:val="006B5952"/>
    <w:rsid w:val="006D4D8D"/>
    <w:rsid w:val="006E0EAC"/>
    <w:rsid w:val="00731213"/>
    <w:rsid w:val="00732CCE"/>
    <w:rsid w:val="00741478"/>
    <w:rsid w:val="007532BA"/>
    <w:rsid w:val="0075686F"/>
    <w:rsid w:val="00774A86"/>
    <w:rsid w:val="00777D8C"/>
    <w:rsid w:val="007811DB"/>
    <w:rsid w:val="007A634E"/>
    <w:rsid w:val="007A63CB"/>
    <w:rsid w:val="007B0722"/>
    <w:rsid w:val="007B2B6E"/>
    <w:rsid w:val="007D5011"/>
    <w:rsid w:val="007E4C62"/>
    <w:rsid w:val="007E4E51"/>
    <w:rsid w:val="007E6832"/>
    <w:rsid w:val="007F785A"/>
    <w:rsid w:val="008264DB"/>
    <w:rsid w:val="00832EFB"/>
    <w:rsid w:val="00840D9C"/>
    <w:rsid w:val="008433F5"/>
    <w:rsid w:val="0085795D"/>
    <w:rsid w:val="0087625B"/>
    <w:rsid w:val="008A371D"/>
    <w:rsid w:val="008B175C"/>
    <w:rsid w:val="008C2180"/>
    <w:rsid w:val="009237C8"/>
    <w:rsid w:val="009265AD"/>
    <w:rsid w:val="00927506"/>
    <w:rsid w:val="009623D2"/>
    <w:rsid w:val="009B0BA9"/>
    <w:rsid w:val="009B4919"/>
    <w:rsid w:val="009C1D35"/>
    <w:rsid w:val="00A0454D"/>
    <w:rsid w:val="00A04AEC"/>
    <w:rsid w:val="00A20472"/>
    <w:rsid w:val="00A22B12"/>
    <w:rsid w:val="00A24E18"/>
    <w:rsid w:val="00A30CFF"/>
    <w:rsid w:val="00A312E5"/>
    <w:rsid w:val="00A34ED6"/>
    <w:rsid w:val="00A4158E"/>
    <w:rsid w:val="00A6383A"/>
    <w:rsid w:val="00A70464"/>
    <w:rsid w:val="00A76B22"/>
    <w:rsid w:val="00A827BB"/>
    <w:rsid w:val="00AB22AA"/>
    <w:rsid w:val="00AD0932"/>
    <w:rsid w:val="00B72FD1"/>
    <w:rsid w:val="00B77230"/>
    <w:rsid w:val="00B83A84"/>
    <w:rsid w:val="00B9268C"/>
    <w:rsid w:val="00BA452F"/>
    <w:rsid w:val="00BB249A"/>
    <w:rsid w:val="00BC4587"/>
    <w:rsid w:val="00BC51D1"/>
    <w:rsid w:val="00BC5B5C"/>
    <w:rsid w:val="00C12ED5"/>
    <w:rsid w:val="00C20165"/>
    <w:rsid w:val="00C319A9"/>
    <w:rsid w:val="00C359DB"/>
    <w:rsid w:val="00C43A80"/>
    <w:rsid w:val="00C545C2"/>
    <w:rsid w:val="00C65746"/>
    <w:rsid w:val="00CA1069"/>
    <w:rsid w:val="00CB7216"/>
    <w:rsid w:val="00CB7400"/>
    <w:rsid w:val="00CB7BBD"/>
    <w:rsid w:val="00CC1B9E"/>
    <w:rsid w:val="00D26F9F"/>
    <w:rsid w:val="00D3457C"/>
    <w:rsid w:val="00D538D2"/>
    <w:rsid w:val="00D57220"/>
    <w:rsid w:val="00D63F26"/>
    <w:rsid w:val="00D83718"/>
    <w:rsid w:val="00D901E7"/>
    <w:rsid w:val="00D9247D"/>
    <w:rsid w:val="00D94506"/>
    <w:rsid w:val="00D97FE0"/>
    <w:rsid w:val="00DA1E99"/>
    <w:rsid w:val="00DC0029"/>
    <w:rsid w:val="00DC0AFE"/>
    <w:rsid w:val="00DD0B71"/>
    <w:rsid w:val="00DD15FC"/>
    <w:rsid w:val="00DD46B0"/>
    <w:rsid w:val="00DE3FC4"/>
    <w:rsid w:val="00E02B8A"/>
    <w:rsid w:val="00E1534C"/>
    <w:rsid w:val="00E34826"/>
    <w:rsid w:val="00E45530"/>
    <w:rsid w:val="00E47F95"/>
    <w:rsid w:val="00E50DD8"/>
    <w:rsid w:val="00E61587"/>
    <w:rsid w:val="00E732B4"/>
    <w:rsid w:val="00EA0451"/>
    <w:rsid w:val="00EA0F02"/>
    <w:rsid w:val="00EA691E"/>
    <w:rsid w:val="00EB4B1D"/>
    <w:rsid w:val="00EC3C57"/>
    <w:rsid w:val="00EC443F"/>
    <w:rsid w:val="00F04DA0"/>
    <w:rsid w:val="00F162D7"/>
    <w:rsid w:val="00F250A5"/>
    <w:rsid w:val="00F2703F"/>
    <w:rsid w:val="00F504A4"/>
    <w:rsid w:val="00F5067A"/>
    <w:rsid w:val="00F60621"/>
    <w:rsid w:val="00F659F2"/>
    <w:rsid w:val="00F86BA7"/>
    <w:rsid w:val="00F92C75"/>
    <w:rsid w:val="00FB3D79"/>
    <w:rsid w:val="00FD0711"/>
    <w:rsid w:val="00FD3A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2310DE-57AF-4DA8-B321-CB3E916FC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FD3AA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paragraph" w:styleId="21">
    <w:name w:val="Body Text Indent 2"/>
    <w:basedOn w:val="a"/>
    <w:link w:val="22"/>
    <w:uiPriority w:val="99"/>
    <w:unhideWhenUsed/>
    <w:rsid w:val="00D3457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457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e">
    <w:name w:val="Рабочий"/>
    <w:basedOn w:val="a"/>
    <w:rsid w:val="000C1383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ПК</cp:lastModifiedBy>
  <cp:revision>16</cp:revision>
  <cp:lastPrinted>2023-06-21T07:57:00Z</cp:lastPrinted>
  <dcterms:created xsi:type="dcterms:W3CDTF">2023-06-21T10:42:00Z</dcterms:created>
  <dcterms:modified xsi:type="dcterms:W3CDTF">2023-07-11T06:08:00Z</dcterms:modified>
</cp:coreProperties>
</file>