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3EA3" w:rsidRDefault="005D3EA3" w:rsidP="005D3EA3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542925" cy="504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04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ТЕРРИТОРИАЛЬНАЯ ИЗБИРАТЕЛЬНАЯ КОМИССИЯ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  <w:r w:rsidRPr="00902F6D">
        <w:rPr>
          <w:b/>
          <w:sz w:val="28"/>
          <w:szCs w:val="28"/>
        </w:rPr>
        <w:t>АЗОВСКОГО РАЙОНА</w:t>
      </w:r>
      <w:r w:rsidR="007D5597">
        <w:rPr>
          <w:b/>
          <w:sz w:val="28"/>
          <w:szCs w:val="28"/>
        </w:rPr>
        <w:t xml:space="preserve"> РОСТОВСКОЙ ОБЛАСТИ</w:t>
      </w:r>
    </w:p>
    <w:p w:rsidR="005D3EA3" w:rsidRPr="00902F6D" w:rsidRDefault="005D3EA3" w:rsidP="005D3EA3">
      <w:pPr>
        <w:jc w:val="center"/>
        <w:rPr>
          <w:b/>
          <w:sz w:val="28"/>
          <w:szCs w:val="28"/>
        </w:rPr>
      </w:pPr>
    </w:p>
    <w:p w:rsidR="005D3EA3" w:rsidRPr="007E25F6" w:rsidRDefault="005D3EA3" w:rsidP="007E25F6">
      <w:pPr>
        <w:jc w:val="center"/>
        <w:rPr>
          <w:b/>
        </w:rPr>
      </w:pPr>
      <w:r w:rsidRPr="007E25F6">
        <w:rPr>
          <w:b/>
          <w:sz w:val="28"/>
          <w:szCs w:val="28"/>
        </w:rPr>
        <w:t>ПОСТАНОВЛЕНИЕ</w:t>
      </w:r>
    </w:p>
    <w:p w:rsidR="005D3EA3" w:rsidRPr="00902F6D" w:rsidRDefault="005D3EA3" w:rsidP="005D3EA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212"/>
        <w:gridCol w:w="3230"/>
        <w:gridCol w:w="3129"/>
      </w:tblGrid>
      <w:tr w:rsidR="005D3EA3" w:rsidRPr="00482625" w:rsidTr="00E93D5F">
        <w:tc>
          <w:tcPr>
            <w:tcW w:w="3384" w:type="dxa"/>
          </w:tcPr>
          <w:p w:rsidR="005D3EA3" w:rsidRPr="00482625" w:rsidRDefault="00F460DE" w:rsidP="00F460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сентября</w:t>
            </w:r>
            <w:r w:rsidR="00454663">
              <w:rPr>
                <w:sz w:val="28"/>
                <w:szCs w:val="28"/>
              </w:rPr>
              <w:t xml:space="preserve"> </w:t>
            </w:r>
            <w:r w:rsidR="005D3EA3" w:rsidRPr="00482625">
              <w:rPr>
                <w:sz w:val="28"/>
                <w:szCs w:val="28"/>
              </w:rPr>
              <w:t>20</w:t>
            </w:r>
            <w:r w:rsidR="0045466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4</w:t>
            </w:r>
            <w:r w:rsidR="005D3EA3" w:rsidRPr="00482625">
              <w:rPr>
                <w:sz w:val="28"/>
                <w:szCs w:val="28"/>
              </w:rPr>
              <w:t>г.</w:t>
            </w: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56" w:type="dxa"/>
          </w:tcPr>
          <w:p w:rsidR="005D3EA3" w:rsidRPr="00482625" w:rsidRDefault="007E25F6" w:rsidP="00F460D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="005D3EA3" w:rsidRPr="00482625">
              <w:rPr>
                <w:sz w:val="28"/>
                <w:szCs w:val="28"/>
              </w:rPr>
              <w:t xml:space="preserve">№ </w:t>
            </w:r>
            <w:r w:rsidR="00F460DE">
              <w:rPr>
                <w:sz w:val="28"/>
                <w:szCs w:val="28"/>
              </w:rPr>
              <w:t>96-4</w:t>
            </w:r>
          </w:p>
        </w:tc>
      </w:tr>
      <w:tr w:rsidR="005D3EA3" w:rsidRPr="00482625" w:rsidTr="00E93D5F">
        <w:tc>
          <w:tcPr>
            <w:tcW w:w="3384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397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  <w:r w:rsidRPr="0048262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5D3EA3" w:rsidRPr="00482625" w:rsidRDefault="005D3EA3" w:rsidP="00E93D5F">
            <w:pPr>
              <w:jc w:val="center"/>
              <w:rPr>
                <w:sz w:val="28"/>
                <w:szCs w:val="28"/>
              </w:rPr>
            </w:pPr>
          </w:p>
        </w:tc>
      </w:tr>
    </w:tbl>
    <w:p w:rsidR="005D3EA3" w:rsidRPr="00902F6D" w:rsidRDefault="005D3EA3" w:rsidP="005D3EA3">
      <w:pPr>
        <w:rPr>
          <w:sz w:val="28"/>
          <w:szCs w:val="28"/>
        </w:rPr>
      </w:pPr>
    </w:p>
    <w:p w:rsidR="005D3EA3" w:rsidRPr="00F460DE" w:rsidRDefault="005D3EA3" w:rsidP="00F460DE">
      <w:pPr>
        <w:jc w:val="center"/>
        <w:rPr>
          <w:b/>
          <w:sz w:val="28"/>
        </w:rPr>
      </w:pPr>
      <w:r w:rsidRPr="008B2FE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проведении районного </w:t>
      </w:r>
      <w:r w:rsidR="00F460DE" w:rsidRPr="00F460DE">
        <w:rPr>
          <w:b/>
          <w:sz w:val="28"/>
        </w:rPr>
        <w:t xml:space="preserve">фотоконкурса </w:t>
      </w:r>
      <w:r w:rsidR="00F460DE">
        <w:rPr>
          <w:b/>
          <w:sz w:val="28"/>
        </w:rPr>
        <w:br/>
      </w:r>
      <w:r w:rsidR="00F460DE" w:rsidRPr="00F460DE">
        <w:rPr>
          <w:b/>
          <w:sz w:val="28"/>
        </w:rPr>
        <w:t>«В объективе Азовский район»</w:t>
      </w:r>
    </w:p>
    <w:p w:rsidR="005D3EA3" w:rsidRDefault="005D3EA3" w:rsidP="005D3EA3">
      <w:pPr>
        <w:jc w:val="center"/>
      </w:pPr>
    </w:p>
    <w:p w:rsidR="005D3EA3" w:rsidRDefault="005D3EA3" w:rsidP="003848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</w:t>
      </w:r>
      <w:r w:rsidRPr="00D16956">
        <w:rPr>
          <w:sz w:val="28"/>
          <w:szCs w:val="28"/>
        </w:rPr>
        <w:t>вовлечени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молодежи в общественно-политическую жизнь общества и участи</w:t>
      </w:r>
      <w:r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в избирательном процессе, усилени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роли средств массовой информации в информировании и повышени</w:t>
      </w:r>
      <w:r w:rsidR="0033701E">
        <w:rPr>
          <w:sz w:val="28"/>
          <w:szCs w:val="28"/>
        </w:rPr>
        <w:t>я</w:t>
      </w:r>
      <w:r w:rsidRPr="00D16956">
        <w:rPr>
          <w:sz w:val="28"/>
          <w:szCs w:val="28"/>
        </w:rPr>
        <w:t xml:space="preserve"> правовой культуры граждан</w:t>
      </w:r>
      <w:r>
        <w:rPr>
          <w:sz w:val="28"/>
          <w:szCs w:val="28"/>
        </w:rPr>
        <w:t>,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ная избирательная комиссия Азов</w:t>
      </w:r>
      <w:r w:rsidRPr="00902F6D">
        <w:rPr>
          <w:sz w:val="28"/>
          <w:szCs w:val="28"/>
        </w:rPr>
        <w:t>ского района</w:t>
      </w:r>
    </w:p>
    <w:p w:rsidR="005D3EA3" w:rsidRPr="002540D5" w:rsidRDefault="005D3EA3" w:rsidP="005D3EA3">
      <w:pPr>
        <w:jc w:val="center"/>
        <w:rPr>
          <w:b/>
          <w:sz w:val="28"/>
          <w:szCs w:val="28"/>
        </w:rPr>
      </w:pPr>
      <w:r w:rsidRPr="002540D5">
        <w:rPr>
          <w:b/>
          <w:sz w:val="28"/>
          <w:szCs w:val="28"/>
        </w:rPr>
        <w:t>ПОСТАНОВЛЯЕТ:</w:t>
      </w:r>
    </w:p>
    <w:p w:rsidR="005D3EA3" w:rsidRPr="00902F6D" w:rsidRDefault="005D3EA3" w:rsidP="005D3EA3">
      <w:pPr>
        <w:jc w:val="center"/>
        <w:rPr>
          <w:sz w:val="28"/>
          <w:szCs w:val="28"/>
        </w:rPr>
      </w:pPr>
    </w:p>
    <w:p w:rsidR="005D3EA3" w:rsidRPr="00A2063A" w:rsidRDefault="005D3EA3" w:rsidP="00A2063A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2063A">
        <w:rPr>
          <w:sz w:val="28"/>
          <w:szCs w:val="28"/>
        </w:rPr>
        <w:t xml:space="preserve">1. Провести </w:t>
      </w:r>
      <w:r w:rsidR="00F460DE" w:rsidRPr="00F460DE">
        <w:rPr>
          <w:sz w:val="28"/>
        </w:rPr>
        <w:t>фотоконкурс</w:t>
      </w:r>
      <w:r w:rsidR="00F460DE" w:rsidRPr="00F460DE">
        <w:rPr>
          <w:sz w:val="28"/>
        </w:rPr>
        <w:t xml:space="preserve"> «В объективе Азовский район»</w:t>
      </w:r>
      <w:r w:rsidR="00F460DE">
        <w:rPr>
          <w:sz w:val="28"/>
        </w:rPr>
        <w:t xml:space="preserve">, приуроченного </w:t>
      </w:r>
      <w:r w:rsidR="00F460DE" w:rsidRPr="00590025">
        <w:rPr>
          <w:sz w:val="28"/>
          <w:szCs w:val="28"/>
        </w:rPr>
        <w:t>к 100-летию Азовского района</w:t>
      </w:r>
      <w:r w:rsidR="0038485A" w:rsidRPr="00A2063A">
        <w:rPr>
          <w:rStyle w:val="c0"/>
          <w:bCs/>
          <w:color w:val="000000"/>
          <w:sz w:val="28"/>
          <w:szCs w:val="28"/>
        </w:rPr>
        <w:t xml:space="preserve"> </w:t>
      </w:r>
      <w:r w:rsidRPr="00A2063A">
        <w:rPr>
          <w:sz w:val="28"/>
          <w:szCs w:val="28"/>
        </w:rPr>
        <w:t xml:space="preserve">среди учащихся </w:t>
      </w:r>
      <w:r w:rsidR="00F460DE">
        <w:rPr>
          <w:sz w:val="28"/>
          <w:szCs w:val="28"/>
        </w:rPr>
        <w:t>4</w:t>
      </w:r>
      <w:r w:rsidR="00D90ED5" w:rsidRPr="00A2063A">
        <w:rPr>
          <w:sz w:val="28"/>
          <w:szCs w:val="28"/>
        </w:rPr>
        <w:t>-11</w:t>
      </w:r>
      <w:r w:rsidRPr="00A2063A">
        <w:rPr>
          <w:sz w:val="28"/>
          <w:szCs w:val="28"/>
        </w:rPr>
        <w:t xml:space="preserve"> классов общеобразовательных учреждений Азовского района с </w:t>
      </w:r>
      <w:r w:rsidR="00F460DE">
        <w:rPr>
          <w:sz w:val="28"/>
          <w:szCs w:val="28"/>
        </w:rPr>
        <w:t>07 октября</w:t>
      </w:r>
      <w:r w:rsidRPr="00A2063A">
        <w:rPr>
          <w:sz w:val="28"/>
          <w:szCs w:val="28"/>
        </w:rPr>
        <w:t xml:space="preserve"> по </w:t>
      </w:r>
      <w:r w:rsidR="00A2063A" w:rsidRPr="00A2063A">
        <w:rPr>
          <w:sz w:val="28"/>
          <w:szCs w:val="28"/>
        </w:rPr>
        <w:t>29</w:t>
      </w:r>
      <w:r w:rsidR="00454663" w:rsidRPr="00A2063A">
        <w:rPr>
          <w:sz w:val="28"/>
          <w:szCs w:val="28"/>
        </w:rPr>
        <w:t xml:space="preserve"> </w:t>
      </w:r>
      <w:r w:rsidR="00F460DE">
        <w:rPr>
          <w:sz w:val="28"/>
          <w:szCs w:val="28"/>
        </w:rPr>
        <w:t>ноября</w:t>
      </w:r>
      <w:r w:rsidR="00454663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>20</w:t>
      </w:r>
      <w:r w:rsidR="00BC0136" w:rsidRPr="00A2063A">
        <w:rPr>
          <w:sz w:val="28"/>
          <w:szCs w:val="28"/>
        </w:rPr>
        <w:t>2</w:t>
      </w:r>
      <w:r w:rsidR="00A2063A" w:rsidRPr="00A2063A">
        <w:rPr>
          <w:sz w:val="28"/>
          <w:szCs w:val="28"/>
        </w:rPr>
        <w:t>4</w:t>
      </w:r>
      <w:r w:rsidRPr="00A2063A">
        <w:rPr>
          <w:sz w:val="28"/>
          <w:szCs w:val="28"/>
        </w:rPr>
        <w:t xml:space="preserve"> года.</w:t>
      </w:r>
    </w:p>
    <w:p w:rsidR="005D3EA3" w:rsidRPr="00A2063A" w:rsidRDefault="005D3EA3" w:rsidP="00A2063A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2063A">
        <w:rPr>
          <w:sz w:val="28"/>
          <w:szCs w:val="28"/>
        </w:rPr>
        <w:t>2. Утвердить Положение</w:t>
      </w:r>
      <w:r w:rsidR="0038485A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>о</w:t>
      </w:r>
      <w:r w:rsidR="0038485A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 xml:space="preserve">проведении районного </w:t>
      </w:r>
      <w:r w:rsidR="00F460DE" w:rsidRPr="00F460DE">
        <w:rPr>
          <w:sz w:val="28"/>
        </w:rPr>
        <w:t>фотоконкурс</w:t>
      </w:r>
      <w:r w:rsidR="00F460DE">
        <w:rPr>
          <w:sz w:val="28"/>
        </w:rPr>
        <w:t>а</w:t>
      </w:r>
      <w:r w:rsidR="00F460DE" w:rsidRPr="00F460DE">
        <w:rPr>
          <w:sz w:val="28"/>
        </w:rPr>
        <w:t xml:space="preserve"> «В объективе Азовский район»</w:t>
      </w:r>
      <w:r w:rsidR="0038485A" w:rsidRPr="00A2063A">
        <w:rPr>
          <w:sz w:val="28"/>
          <w:szCs w:val="28"/>
        </w:rPr>
        <w:t xml:space="preserve"> </w:t>
      </w:r>
      <w:r w:rsidRPr="00A2063A">
        <w:rPr>
          <w:sz w:val="28"/>
          <w:szCs w:val="28"/>
        </w:rPr>
        <w:t>(приложение).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 xml:space="preserve">3. Утвердить состав </w:t>
      </w:r>
      <w:r>
        <w:rPr>
          <w:sz w:val="28"/>
          <w:szCs w:val="28"/>
        </w:rPr>
        <w:t xml:space="preserve">районной </w:t>
      </w:r>
      <w:r w:rsidRPr="00902F6D">
        <w:rPr>
          <w:sz w:val="28"/>
          <w:szCs w:val="28"/>
        </w:rPr>
        <w:t>Конкурсной комисси</w:t>
      </w:r>
      <w:r>
        <w:rPr>
          <w:sz w:val="28"/>
          <w:szCs w:val="28"/>
        </w:rPr>
        <w:t>и по подведению итогов Конкурса:</w:t>
      </w:r>
    </w:p>
    <w:p w:rsidR="005D3EA3" w:rsidRDefault="005D3EA3" w:rsidP="007D5597">
      <w:pPr>
        <w:spacing w:line="360" w:lineRule="auto"/>
        <w:jc w:val="both"/>
        <w:rPr>
          <w:sz w:val="28"/>
        </w:rPr>
      </w:pPr>
      <w:r>
        <w:rPr>
          <w:sz w:val="28"/>
        </w:rPr>
        <w:t>- Пшеничная Евгения Геннадьевна – председатель ТИК Азовского района;</w:t>
      </w:r>
    </w:p>
    <w:p w:rsidR="00454663" w:rsidRDefault="00454663" w:rsidP="00F755BB">
      <w:pPr>
        <w:spacing w:line="360" w:lineRule="auto"/>
        <w:ind w:right="-1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Колчеганова Оксана Викторовна – </w:t>
      </w:r>
      <w:proofErr w:type="spellStart"/>
      <w:r>
        <w:rPr>
          <w:sz w:val="28"/>
          <w:szCs w:val="28"/>
        </w:rPr>
        <w:t>зам</w:t>
      </w:r>
      <w:r w:rsidR="00F755BB">
        <w:rPr>
          <w:sz w:val="28"/>
          <w:szCs w:val="28"/>
        </w:rPr>
        <w:t>.</w:t>
      </w:r>
      <w:r>
        <w:rPr>
          <w:sz w:val="28"/>
          <w:szCs w:val="28"/>
        </w:rPr>
        <w:t>председателя</w:t>
      </w:r>
      <w:proofErr w:type="spellEnd"/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Потапова Галина Васильевна – </w:t>
      </w:r>
      <w:r w:rsidR="00454663">
        <w:rPr>
          <w:sz w:val="28"/>
          <w:szCs w:val="28"/>
        </w:rPr>
        <w:t>член</w:t>
      </w:r>
      <w:r>
        <w:rPr>
          <w:sz w:val="28"/>
          <w:szCs w:val="28"/>
        </w:rPr>
        <w:t xml:space="preserve"> ТИК Азовского района;</w:t>
      </w:r>
    </w:p>
    <w:p w:rsidR="005D3EA3" w:rsidRDefault="005D3EA3" w:rsidP="007D559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F460DE">
        <w:rPr>
          <w:sz w:val="28"/>
          <w:szCs w:val="28"/>
        </w:rPr>
        <w:t>Куконос</w:t>
      </w:r>
      <w:proofErr w:type="spellEnd"/>
      <w:r w:rsidR="00F460DE">
        <w:rPr>
          <w:sz w:val="28"/>
          <w:szCs w:val="28"/>
        </w:rPr>
        <w:t xml:space="preserve"> Кристина Юрьевна</w:t>
      </w:r>
      <w:r>
        <w:rPr>
          <w:sz w:val="28"/>
          <w:szCs w:val="28"/>
        </w:rPr>
        <w:t xml:space="preserve"> – </w:t>
      </w:r>
      <w:r w:rsidR="00F460DE">
        <w:rPr>
          <w:sz w:val="28"/>
          <w:szCs w:val="28"/>
        </w:rPr>
        <w:t>директор ООО</w:t>
      </w:r>
      <w:r>
        <w:rPr>
          <w:sz w:val="28"/>
          <w:szCs w:val="28"/>
        </w:rPr>
        <w:t xml:space="preserve"> «</w:t>
      </w:r>
      <w:r w:rsidR="00F460DE">
        <w:rPr>
          <w:sz w:val="28"/>
          <w:szCs w:val="28"/>
        </w:rPr>
        <w:t>Анта</w:t>
      </w:r>
      <w:r>
        <w:rPr>
          <w:sz w:val="28"/>
          <w:szCs w:val="28"/>
        </w:rPr>
        <w:t>»;</w:t>
      </w:r>
    </w:p>
    <w:p w:rsidR="005D3EA3" w:rsidRDefault="00F460DE" w:rsidP="00BC01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Соловьев Андрей Алексеевич </w:t>
      </w:r>
      <w:r w:rsidR="007F167F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F167F">
        <w:rPr>
          <w:sz w:val="28"/>
          <w:szCs w:val="28"/>
        </w:rPr>
        <w:t>начальник пресс-службы Администрации Азовского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lastRenderedPageBreak/>
        <w:t>4. Возложить решение организационных вопросов, связанных с проведением Конкурса и подведен</w:t>
      </w:r>
      <w:r>
        <w:rPr>
          <w:sz w:val="28"/>
          <w:szCs w:val="28"/>
        </w:rPr>
        <w:t>ием его итогов на секретаря Т</w:t>
      </w:r>
      <w:r w:rsidRPr="00902F6D">
        <w:rPr>
          <w:sz w:val="28"/>
          <w:szCs w:val="28"/>
        </w:rPr>
        <w:t>ерриториаль</w:t>
      </w:r>
      <w:r>
        <w:rPr>
          <w:sz w:val="28"/>
          <w:szCs w:val="28"/>
        </w:rPr>
        <w:t>ной избирательной комиссии Азов</w:t>
      </w:r>
      <w:r w:rsidRPr="00902F6D">
        <w:rPr>
          <w:sz w:val="28"/>
          <w:szCs w:val="28"/>
        </w:rPr>
        <w:t>ского р</w:t>
      </w:r>
      <w:r>
        <w:rPr>
          <w:sz w:val="28"/>
          <w:szCs w:val="28"/>
        </w:rPr>
        <w:t xml:space="preserve">айона </w:t>
      </w:r>
      <w:r w:rsidR="00454663">
        <w:rPr>
          <w:sz w:val="28"/>
          <w:szCs w:val="28"/>
        </w:rPr>
        <w:t>Бабич К.М</w:t>
      </w:r>
      <w:r w:rsidRPr="00902F6D">
        <w:rPr>
          <w:sz w:val="28"/>
          <w:szCs w:val="28"/>
        </w:rPr>
        <w:t>.</w:t>
      </w:r>
    </w:p>
    <w:p w:rsidR="005D3EA3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 w:rsidRPr="00902F6D">
        <w:rPr>
          <w:sz w:val="28"/>
          <w:szCs w:val="28"/>
        </w:rPr>
        <w:t>5. Разместить Положение о</w:t>
      </w:r>
      <w:r>
        <w:rPr>
          <w:sz w:val="28"/>
          <w:szCs w:val="28"/>
        </w:rPr>
        <w:t xml:space="preserve"> районном конкурс</w:t>
      </w:r>
      <w:r w:rsidR="007D5597">
        <w:rPr>
          <w:sz w:val="28"/>
          <w:szCs w:val="28"/>
        </w:rPr>
        <w:t>е</w:t>
      </w:r>
      <w:r w:rsidR="000E2169">
        <w:rPr>
          <w:sz w:val="28"/>
          <w:szCs w:val="28"/>
        </w:rPr>
        <w:t xml:space="preserve"> </w:t>
      </w:r>
      <w:r w:rsidR="007D5597">
        <w:rPr>
          <w:sz w:val="28"/>
          <w:szCs w:val="28"/>
        </w:rPr>
        <w:t xml:space="preserve">на сайте </w:t>
      </w:r>
      <w:r>
        <w:rPr>
          <w:sz w:val="28"/>
          <w:szCs w:val="28"/>
        </w:rPr>
        <w:t>ТИК Азов</w:t>
      </w:r>
      <w:r w:rsidRPr="00902F6D">
        <w:rPr>
          <w:sz w:val="28"/>
          <w:szCs w:val="28"/>
        </w:rPr>
        <w:t>ского района.</w:t>
      </w:r>
    </w:p>
    <w:p w:rsidR="005D3EA3" w:rsidRPr="00902F6D" w:rsidRDefault="005D3EA3" w:rsidP="007D5597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Контроль за выполнением настоящего постановления возложить на председателя Территориальной избирательной комиссии </w:t>
      </w:r>
      <w:r w:rsidR="007D5597">
        <w:rPr>
          <w:sz w:val="28"/>
          <w:szCs w:val="28"/>
        </w:rPr>
        <w:t>Пшеничную Е.Г</w:t>
      </w:r>
      <w:r>
        <w:rPr>
          <w:sz w:val="28"/>
          <w:szCs w:val="28"/>
        </w:rPr>
        <w:t>.</w:t>
      </w: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jc w:val="both"/>
        <w:rPr>
          <w:sz w:val="28"/>
          <w:szCs w:val="28"/>
        </w:rPr>
      </w:pPr>
    </w:p>
    <w:p w:rsidR="005D3EA3" w:rsidRPr="00902F6D" w:rsidRDefault="005D3EA3" w:rsidP="005D3EA3">
      <w:pPr>
        <w:jc w:val="both"/>
        <w:rPr>
          <w:sz w:val="28"/>
          <w:szCs w:val="28"/>
        </w:rPr>
      </w:pPr>
    </w:p>
    <w:p w:rsidR="005D3EA3" w:rsidRDefault="005D3EA3" w:rsidP="005D3EA3">
      <w:pPr>
        <w:rPr>
          <w:sz w:val="28"/>
          <w:szCs w:val="28"/>
        </w:rPr>
      </w:pPr>
      <w:r w:rsidRPr="00D12019">
        <w:rPr>
          <w:sz w:val="28"/>
          <w:szCs w:val="28"/>
        </w:rPr>
        <w:t>Председатель комиссии</w:t>
      </w:r>
      <w:r w:rsidRPr="00D12019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>Е.Г. Пшеничная</w:t>
      </w:r>
    </w:p>
    <w:p w:rsidR="005D3EA3" w:rsidRPr="00D12019" w:rsidRDefault="005D3EA3" w:rsidP="005D3EA3">
      <w:pPr>
        <w:rPr>
          <w:sz w:val="28"/>
          <w:szCs w:val="28"/>
        </w:rPr>
      </w:pPr>
    </w:p>
    <w:p w:rsidR="00A25C30" w:rsidRPr="004E7B4E" w:rsidRDefault="005D3EA3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</w:t>
      </w:r>
      <w:r w:rsidR="0038485A">
        <w:rPr>
          <w:sz w:val="28"/>
          <w:szCs w:val="28"/>
        </w:rPr>
        <w:tab/>
      </w:r>
      <w:r w:rsidR="007D5597">
        <w:rPr>
          <w:sz w:val="28"/>
          <w:szCs w:val="28"/>
        </w:rPr>
        <w:tab/>
      </w:r>
      <w:r w:rsidR="00454663">
        <w:rPr>
          <w:sz w:val="28"/>
          <w:szCs w:val="28"/>
        </w:rPr>
        <w:t xml:space="preserve">К.М. Бабич </w:t>
      </w:r>
    </w:p>
    <w:sectPr w:rsidR="00A25C30" w:rsidRPr="004E7B4E" w:rsidSect="002A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54441D"/>
    <w:multiLevelType w:val="multilevel"/>
    <w:tmpl w:val="79B82B7E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1D21427C"/>
    <w:multiLevelType w:val="hybridMultilevel"/>
    <w:tmpl w:val="815E86FC"/>
    <w:lvl w:ilvl="0" w:tplc="3948FF9A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 w15:restartNumberingAfterBreak="0">
    <w:nsid w:val="34055A0B"/>
    <w:multiLevelType w:val="hybridMultilevel"/>
    <w:tmpl w:val="09FC41F4"/>
    <w:lvl w:ilvl="0" w:tplc="0B1803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4F2464F"/>
    <w:multiLevelType w:val="hybridMultilevel"/>
    <w:tmpl w:val="06DC7120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301D"/>
    <w:multiLevelType w:val="hybridMultilevel"/>
    <w:tmpl w:val="0AB2ADC2"/>
    <w:lvl w:ilvl="0" w:tplc="3948FF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1A7421"/>
    <w:multiLevelType w:val="multilevel"/>
    <w:tmpl w:val="B458130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1210"/>
    <w:rsid w:val="000E2169"/>
    <w:rsid w:val="001F32DF"/>
    <w:rsid w:val="002A0232"/>
    <w:rsid w:val="0033701E"/>
    <w:rsid w:val="003452D4"/>
    <w:rsid w:val="003818B4"/>
    <w:rsid w:val="0038485A"/>
    <w:rsid w:val="00454663"/>
    <w:rsid w:val="004E7B4E"/>
    <w:rsid w:val="005D3EA3"/>
    <w:rsid w:val="007D5597"/>
    <w:rsid w:val="007E25F6"/>
    <w:rsid w:val="007F167F"/>
    <w:rsid w:val="008A3E31"/>
    <w:rsid w:val="008C2FB9"/>
    <w:rsid w:val="00A2063A"/>
    <w:rsid w:val="00A25C30"/>
    <w:rsid w:val="00BC0136"/>
    <w:rsid w:val="00D31210"/>
    <w:rsid w:val="00D4326C"/>
    <w:rsid w:val="00D90ED5"/>
    <w:rsid w:val="00F460DE"/>
    <w:rsid w:val="00F755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4B921"/>
  <w15:docId w15:val="{0E384151-4522-4B12-8AB7-0C986F4B6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3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D3EA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3EA3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D559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D5597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Body Text"/>
    <w:basedOn w:val="a"/>
    <w:link w:val="a6"/>
    <w:uiPriority w:val="99"/>
    <w:unhideWhenUsed/>
    <w:rsid w:val="00A25C30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uiPriority w:val="99"/>
    <w:rsid w:val="00A25C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--">
    <w:name w:val="Заголовок-пресс-релиза"/>
    <w:basedOn w:val="a"/>
    <w:link w:val="--0"/>
    <w:qFormat/>
    <w:rsid w:val="00A25C30"/>
    <w:pPr>
      <w:keepNext/>
      <w:keepLines/>
      <w:spacing w:before="200"/>
      <w:outlineLvl w:val="1"/>
    </w:pPr>
    <w:rPr>
      <w:b/>
      <w:sz w:val="28"/>
      <w:szCs w:val="28"/>
    </w:rPr>
  </w:style>
  <w:style w:type="character" w:customStyle="1" w:styleId="--0">
    <w:name w:val="Заголовок-пресс-релиза Знак"/>
    <w:link w:val="--"/>
    <w:rsid w:val="00A25C3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7">
    <w:name w:val="Hyperlink"/>
    <w:uiPriority w:val="99"/>
    <w:unhideWhenUsed/>
    <w:rsid w:val="00A25C30"/>
    <w:rPr>
      <w:color w:val="0000FF"/>
      <w:u w:val="single"/>
    </w:rPr>
  </w:style>
  <w:style w:type="paragraph" w:customStyle="1" w:styleId="c15">
    <w:name w:val="c15"/>
    <w:basedOn w:val="a"/>
    <w:rsid w:val="0038485A"/>
    <w:pPr>
      <w:spacing w:before="100" w:beforeAutospacing="1" w:after="100" w:afterAutospacing="1"/>
    </w:pPr>
  </w:style>
  <w:style w:type="character" w:customStyle="1" w:styleId="c0">
    <w:name w:val="c0"/>
    <w:basedOn w:val="a0"/>
    <w:rsid w:val="0038485A"/>
  </w:style>
  <w:style w:type="paragraph" w:styleId="a8">
    <w:name w:val="List Paragraph"/>
    <w:basedOn w:val="a"/>
    <w:uiPriority w:val="34"/>
    <w:qFormat/>
    <w:rsid w:val="007E25F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ТИК</cp:lastModifiedBy>
  <cp:revision>26</cp:revision>
  <cp:lastPrinted>2024-09-25T12:32:00Z</cp:lastPrinted>
  <dcterms:created xsi:type="dcterms:W3CDTF">2019-01-28T13:55:00Z</dcterms:created>
  <dcterms:modified xsi:type="dcterms:W3CDTF">2024-09-25T12:32:00Z</dcterms:modified>
</cp:coreProperties>
</file>