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48E" w:rsidRDefault="00482C2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E548E" w:rsidRDefault="001E548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E548E" w:rsidRDefault="00DD5A03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E4080F">
        <w:rPr>
          <w:rFonts w:ascii="Times New Roman" w:hAnsi="Times New Roman"/>
          <w:sz w:val="28"/>
        </w:rPr>
        <w:t xml:space="preserve">21 </w:t>
      </w:r>
      <w:r>
        <w:rPr>
          <w:rFonts w:ascii="Times New Roman" w:hAnsi="Times New Roman"/>
          <w:sz w:val="28"/>
        </w:rPr>
        <w:t>сентября 2026</w:t>
      </w:r>
      <w:r w:rsidR="00482C24">
        <w:rPr>
          <w:rFonts w:ascii="Times New Roman" w:hAnsi="Times New Roman"/>
          <w:sz w:val="28"/>
        </w:rPr>
        <w:t xml:space="preserve">г. </w:t>
      </w:r>
      <w:r w:rsidR="00482C24">
        <w:rPr>
          <w:rFonts w:ascii="Times New Roman" w:hAnsi="Times New Roman"/>
          <w:b/>
          <w:sz w:val="28"/>
        </w:rPr>
        <w:tab/>
      </w:r>
      <w:r w:rsidR="00E4080F">
        <w:rPr>
          <w:rFonts w:ascii="Times New Roman" w:hAnsi="Times New Roman"/>
          <w:b/>
          <w:sz w:val="28"/>
        </w:rPr>
        <w:t xml:space="preserve">      </w:t>
      </w:r>
      <w:r w:rsidR="00482C24">
        <w:rPr>
          <w:rFonts w:ascii="Times New Roman" w:hAnsi="Times New Roman"/>
          <w:sz w:val="28"/>
        </w:rPr>
        <w:t xml:space="preserve">№ </w:t>
      </w:r>
      <w:r w:rsidR="00F17C91">
        <w:rPr>
          <w:rFonts w:ascii="Times New Roman" w:hAnsi="Times New Roman"/>
          <w:sz w:val="28"/>
        </w:rPr>
        <w:t>37-2</w:t>
      </w:r>
      <w:r w:rsidR="00482C24">
        <w:rPr>
          <w:rFonts w:ascii="Times New Roman" w:hAnsi="Times New Roman"/>
          <w:sz w:val="28"/>
        </w:rPr>
        <w:t xml:space="preserve"> 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E548E" w:rsidRDefault="001E548E">
      <w:pPr>
        <w:pStyle w:val="ConsNonformat"/>
        <w:widowControl/>
        <w:rPr>
          <w:rFonts w:ascii="Times New Roman" w:hAnsi="Times New Roman"/>
          <w:sz w:val="28"/>
        </w:rPr>
      </w:pPr>
    </w:p>
    <w:p w:rsidR="001E548E" w:rsidRDefault="00482C24" w:rsidP="00E4080F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E4080F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Александровского сельского поселения</w:t>
      </w:r>
      <w:r w:rsidR="00E4080F">
        <w:rPr>
          <w:rFonts w:ascii="Times New Roman" w:hAnsi="Times New Roman"/>
          <w:b/>
          <w:sz w:val="28"/>
        </w:rPr>
        <w:t xml:space="preserve"> </w:t>
      </w:r>
      <w:r w:rsidR="00DD5A03">
        <w:rPr>
          <w:rFonts w:ascii="Times New Roman" w:hAnsi="Times New Roman"/>
          <w:b/>
          <w:sz w:val="28"/>
        </w:rPr>
        <w:t>шес</w:t>
      </w:r>
      <w:r>
        <w:rPr>
          <w:rFonts w:ascii="Times New Roman" w:hAnsi="Times New Roman"/>
          <w:b/>
          <w:sz w:val="28"/>
        </w:rPr>
        <w:t>того созыва по Александровскому</w:t>
      </w:r>
      <w:r w:rsidR="00E4080F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1E548E" w:rsidRDefault="001E548E">
      <w:pPr>
        <w:spacing w:after="0" w:line="240" w:lineRule="auto"/>
        <w:ind w:left="720"/>
        <w:rPr>
          <w:sz w:val="24"/>
        </w:rPr>
      </w:pPr>
      <w:bookmarkStart w:id="0" w:name="_GoBack"/>
      <w:bookmarkEnd w:id="0"/>
    </w:p>
    <w:p w:rsidR="001E548E" w:rsidRDefault="00482C24" w:rsidP="001015F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47,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49,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51,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52 Азовского района об итогах голосования по Александровскому пятимандатному  избирательному округу № 2 Территориальная избирательная комиссия Азовского </w:t>
      </w:r>
      <w:r w:rsidRPr="00075BC0">
        <w:rPr>
          <w:rFonts w:ascii="Times New Roman" w:hAnsi="Times New Roman"/>
          <w:sz w:val="28"/>
        </w:rPr>
        <w:t xml:space="preserve">района </w:t>
      </w:r>
      <w:r w:rsidR="00075BC0" w:rsidRPr="00075BC0">
        <w:rPr>
          <w:rFonts w:ascii="Times New Roman" w:hAnsi="Times New Roman"/>
          <w:sz w:val="28"/>
        </w:rPr>
        <w:t>Ростовской области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Александровского сельского поселения </w:t>
      </w:r>
      <w:r w:rsidR="00DD5A03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Александровскому пятимандатному избирательному округу № 2 приняло участие </w:t>
      </w:r>
      <w:r w:rsidR="00F17C91">
        <w:rPr>
          <w:rFonts w:ascii="Times New Roman" w:hAnsi="Times New Roman"/>
          <w:sz w:val="28"/>
        </w:rPr>
        <w:t>1160</w:t>
      </w:r>
      <w:r>
        <w:rPr>
          <w:rFonts w:ascii="Times New Roman" w:hAnsi="Times New Roman"/>
          <w:sz w:val="28"/>
        </w:rPr>
        <w:t xml:space="preserve"> (</w:t>
      </w:r>
      <w:r w:rsidR="00F17C91">
        <w:rPr>
          <w:rFonts w:ascii="Times New Roman" w:hAnsi="Times New Roman"/>
          <w:sz w:val="28"/>
        </w:rPr>
        <w:t>одна тысяча сто шестьдесят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1E548E" w:rsidRDefault="00482C24" w:rsidP="001015F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Журенко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634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</w:t>
            </w:r>
            <w:r w:rsidR="00E92D93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Кожевник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157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Марченко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811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Мащенко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Вера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Степановна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187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Погребняк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Григорий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763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</w:t>
            </w:r>
            <w:r w:rsidR="00E92D93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Подушко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Иван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Андреевич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818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Подушко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297</w:t>
            </w:r>
          </w:p>
        </w:tc>
        <w:tc>
          <w:tcPr>
            <w:tcW w:w="1620" w:type="dxa"/>
          </w:tcPr>
          <w:p w:rsidR="001015F0" w:rsidRPr="001015F0" w:rsidRDefault="001015F0" w:rsidP="00210AE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1015F0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Сердюкова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82</w:t>
            </w:r>
          </w:p>
        </w:tc>
        <w:tc>
          <w:tcPr>
            <w:tcW w:w="1620" w:type="dxa"/>
          </w:tcPr>
          <w:p w:rsidR="001015F0" w:rsidRDefault="001015F0" w:rsidP="00210AE1">
            <w:pPr>
              <w:spacing w:line="276" w:lineRule="auto"/>
              <w:jc w:val="center"/>
            </w:pPr>
            <w:r w:rsidRPr="00AF0D41">
              <w:rPr>
                <w:rFonts w:ascii="Times New Roman" w:hAnsi="Times New Roman"/>
                <w:sz w:val="28"/>
              </w:rPr>
              <w:t>голос</w:t>
            </w:r>
            <w:r w:rsidR="00E92D93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Сокова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71</w:t>
            </w:r>
          </w:p>
        </w:tc>
        <w:tc>
          <w:tcPr>
            <w:tcW w:w="1620" w:type="dxa"/>
          </w:tcPr>
          <w:p w:rsidR="001015F0" w:rsidRDefault="001015F0" w:rsidP="00210AE1">
            <w:pPr>
              <w:spacing w:line="276" w:lineRule="auto"/>
              <w:jc w:val="center"/>
            </w:pPr>
            <w:r w:rsidRPr="00AF0D41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Стетюха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676</w:t>
            </w:r>
          </w:p>
        </w:tc>
        <w:tc>
          <w:tcPr>
            <w:tcW w:w="1620" w:type="dxa"/>
          </w:tcPr>
          <w:p w:rsidR="001015F0" w:rsidRDefault="001015F0" w:rsidP="00210AE1">
            <w:pPr>
              <w:spacing w:line="276" w:lineRule="auto"/>
              <w:jc w:val="center"/>
            </w:pPr>
            <w:r w:rsidRPr="00AF0D41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1015F0" w:rsidRPr="001015F0" w:rsidTr="00B64E1A">
        <w:tc>
          <w:tcPr>
            <w:tcW w:w="5220" w:type="dxa"/>
            <w:vAlign w:val="center"/>
          </w:tcPr>
          <w:p w:rsidR="001015F0" w:rsidRPr="001015F0" w:rsidRDefault="001015F0" w:rsidP="00210AE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1015F0">
              <w:rPr>
                <w:sz w:val="28"/>
                <w:szCs w:val="28"/>
                <w:lang w:val="en-US"/>
              </w:rPr>
              <w:t>Фомина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1015F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15F0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1015F0" w:rsidRPr="001015F0" w:rsidRDefault="001015F0" w:rsidP="00210AE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75</w:t>
            </w:r>
          </w:p>
        </w:tc>
        <w:tc>
          <w:tcPr>
            <w:tcW w:w="1620" w:type="dxa"/>
          </w:tcPr>
          <w:p w:rsidR="001015F0" w:rsidRDefault="001015F0" w:rsidP="00210AE1">
            <w:pPr>
              <w:spacing w:line="276" w:lineRule="auto"/>
              <w:jc w:val="center"/>
            </w:pPr>
            <w:r w:rsidRPr="00AF0D41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1E548E" w:rsidRDefault="00482C24" w:rsidP="001015F0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r w:rsidRPr="001015F0">
        <w:rPr>
          <w:rFonts w:ascii="Times New Roman" w:hAnsi="Times New Roman"/>
          <w:sz w:val="28"/>
        </w:rPr>
        <w:lastRenderedPageBreak/>
        <w:tab/>
        <w:t>На основании п. 3 статьи 6</w:t>
      </w:r>
      <w:r>
        <w:rPr>
          <w:rFonts w:ascii="Times New Roman" w:hAnsi="Times New Roman"/>
          <w:sz w:val="28"/>
        </w:rPr>
        <w:t>2 Областного закона от 12.05.2016 № 525-ЗС «О выборах и референдумах в Ростовской области»,</w:t>
      </w:r>
    </w:p>
    <w:p w:rsidR="00482C24" w:rsidRDefault="00482C24" w:rsidP="001015F0">
      <w:pPr>
        <w:pStyle w:val="ConsNonformat"/>
        <w:widowControl/>
        <w:spacing w:line="276" w:lineRule="auto"/>
        <w:jc w:val="center"/>
        <w:rPr>
          <w:rFonts w:ascii="Times New Roman" w:hAnsi="Times New Roman"/>
          <w:sz w:val="28"/>
        </w:rPr>
      </w:pPr>
    </w:p>
    <w:p w:rsidR="001E548E" w:rsidRDefault="00482C24" w:rsidP="00E4080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E548E" w:rsidRDefault="00482C24" w:rsidP="00E4080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E548E" w:rsidRDefault="001E548E" w:rsidP="00E4080F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E548E" w:rsidRDefault="00482C24" w:rsidP="00E4080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Александровского сельского поселения </w:t>
      </w:r>
      <w:r w:rsidR="00866218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Александровскому пятимандатному избирательному округу № 2 </w:t>
      </w:r>
      <w:r w:rsidR="0093633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936338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1E548E" w:rsidRDefault="00482C24" w:rsidP="00E4080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</w:t>
      </w:r>
      <w:r w:rsidR="00075BC0">
        <w:rPr>
          <w:rFonts w:ascii="Times New Roman" w:hAnsi="Times New Roman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Александровского сельского поселения </w:t>
      </w:r>
      <w:r w:rsidR="00866218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Александровскому пятимандатному избирательному округу № 2.</w:t>
      </w:r>
    </w:p>
    <w:p w:rsidR="001E548E" w:rsidRDefault="00482C24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Александровского сельского поселения </w:t>
      </w:r>
      <w:r w:rsidR="00866218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Александровскому пятимандатному избирательному округу № 2: </w:t>
      </w:r>
    </w:p>
    <w:p w:rsidR="003B3C73" w:rsidRDefault="00482C24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 w:rsidR="003B3C73" w:rsidRPr="003B3C73">
        <w:rPr>
          <w:rFonts w:ascii="Times New Roman" w:hAnsi="Times New Roman"/>
          <w:sz w:val="28"/>
        </w:rPr>
        <w:t>Журенко</w:t>
      </w:r>
      <w:proofErr w:type="spellEnd"/>
      <w:r w:rsidR="003B3C73" w:rsidRPr="003B3C73">
        <w:rPr>
          <w:rFonts w:ascii="Times New Roman" w:hAnsi="Times New Roman"/>
          <w:sz w:val="28"/>
        </w:rPr>
        <w:t xml:space="preserve"> Сергея Владимировича</w:t>
      </w:r>
      <w:r>
        <w:rPr>
          <w:rFonts w:ascii="Times New Roman" w:hAnsi="Times New Roman"/>
          <w:sz w:val="28"/>
        </w:rPr>
        <w:t xml:space="preserve">, </w:t>
      </w:r>
      <w:r w:rsidR="003B3C73" w:rsidRPr="003B3C73">
        <w:rPr>
          <w:rFonts w:ascii="Times New Roman" w:hAnsi="Times New Roman"/>
          <w:sz w:val="28"/>
        </w:rPr>
        <w:t>1984 года рождения; выдвинут: Азовским районным местным отделением Партии «ЕДИНАЯ РОССИЯ»</w:t>
      </w:r>
    </w:p>
    <w:p w:rsidR="003B3C73" w:rsidRDefault="003B3C73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2943F4">
        <w:rPr>
          <w:rFonts w:ascii="Times New Roman" w:hAnsi="Times New Roman"/>
          <w:sz w:val="28"/>
        </w:rPr>
        <w:t>2</w:t>
      </w:r>
      <w:r w:rsidRPr="003B3C73">
        <w:rPr>
          <w:rFonts w:ascii="Times New Roman" w:hAnsi="Times New Roman"/>
          <w:sz w:val="28"/>
        </w:rPr>
        <w:t>. Марченко Сергея Николаевича, 1984 года рождения; выдвинут: Азовским районным местным отд</w:t>
      </w:r>
      <w:r>
        <w:rPr>
          <w:rFonts w:ascii="Times New Roman" w:hAnsi="Times New Roman"/>
          <w:sz w:val="28"/>
        </w:rPr>
        <w:t>елением Партии «ЕДИНАЯ РОССИЯ».</w:t>
      </w:r>
    </w:p>
    <w:p w:rsidR="003B3C73" w:rsidRDefault="003B3C73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2943F4">
        <w:rPr>
          <w:rFonts w:ascii="Times New Roman" w:hAnsi="Times New Roman"/>
          <w:sz w:val="28"/>
        </w:rPr>
        <w:t>3</w:t>
      </w:r>
      <w:r w:rsidRPr="003B3C73">
        <w:rPr>
          <w:rFonts w:ascii="Times New Roman" w:hAnsi="Times New Roman"/>
          <w:sz w:val="28"/>
        </w:rPr>
        <w:t xml:space="preserve">. </w:t>
      </w:r>
      <w:proofErr w:type="spellStart"/>
      <w:r w:rsidR="00DB78C4" w:rsidRPr="00DB78C4">
        <w:rPr>
          <w:rFonts w:ascii="Times New Roman" w:hAnsi="Times New Roman"/>
          <w:sz w:val="28"/>
        </w:rPr>
        <w:t>Погребняк</w:t>
      </w:r>
      <w:proofErr w:type="spellEnd"/>
      <w:r w:rsidR="00DB78C4" w:rsidRPr="00DB78C4">
        <w:rPr>
          <w:rFonts w:ascii="Times New Roman" w:hAnsi="Times New Roman"/>
          <w:sz w:val="28"/>
        </w:rPr>
        <w:t xml:space="preserve"> Григория Ивановича</w:t>
      </w:r>
      <w:r w:rsidRPr="00DB78C4">
        <w:rPr>
          <w:rFonts w:ascii="Times New Roman" w:hAnsi="Times New Roman"/>
          <w:sz w:val="28"/>
        </w:rPr>
        <w:t>,</w:t>
      </w:r>
      <w:r w:rsidRPr="003B3C73">
        <w:rPr>
          <w:rFonts w:ascii="Times New Roman" w:hAnsi="Times New Roman"/>
          <w:sz w:val="28"/>
        </w:rPr>
        <w:t xml:space="preserve"> </w:t>
      </w:r>
      <w:r w:rsidR="00DB78C4" w:rsidRPr="00DB78C4">
        <w:rPr>
          <w:rFonts w:ascii="Times New Roman" w:hAnsi="Times New Roman"/>
          <w:sz w:val="28"/>
        </w:rPr>
        <w:t>1982 года рождения; выдвинут: Азовским районным местным отделением Партии «ЕДИНАЯ РОССИЯ</w:t>
      </w:r>
      <w:r w:rsidR="00DB78C4">
        <w:rPr>
          <w:rFonts w:ascii="Times New Roman" w:hAnsi="Times New Roman"/>
          <w:sz w:val="28"/>
        </w:rPr>
        <w:t>»</w:t>
      </w:r>
      <w:r w:rsidRPr="003B3C73">
        <w:rPr>
          <w:rFonts w:ascii="Times New Roman" w:hAnsi="Times New Roman"/>
          <w:sz w:val="28"/>
        </w:rPr>
        <w:t>.</w:t>
      </w:r>
    </w:p>
    <w:p w:rsidR="003B3C73" w:rsidRDefault="003B3C73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2943F4">
        <w:rPr>
          <w:rFonts w:ascii="Times New Roman" w:hAnsi="Times New Roman"/>
          <w:sz w:val="28"/>
        </w:rPr>
        <w:t>4</w:t>
      </w:r>
      <w:r w:rsidRPr="003B3C73">
        <w:rPr>
          <w:rFonts w:ascii="Times New Roman" w:hAnsi="Times New Roman"/>
          <w:sz w:val="28"/>
        </w:rPr>
        <w:t xml:space="preserve">. </w:t>
      </w:r>
      <w:proofErr w:type="spellStart"/>
      <w:r w:rsidR="00DB78C4" w:rsidRPr="00DB78C4">
        <w:rPr>
          <w:rFonts w:ascii="Times New Roman" w:hAnsi="Times New Roman"/>
          <w:sz w:val="28"/>
        </w:rPr>
        <w:t>Подушко</w:t>
      </w:r>
      <w:proofErr w:type="spellEnd"/>
      <w:r w:rsidR="00DB78C4" w:rsidRPr="00DB78C4">
        <w:rPr>
          <w:rFonts w:ascii="Times New Roman" w:hAnsi="Times New Roman"/>
          <w:sz w:val="28"/>
        </w:rPr>
        <w:t xml:space="preserve"> Ивана Андреевича</w:t>
      </w:r>
      <w:r w:rsidRPr="003B3C73">
        <w:rPr>
          <w:rFonts w:ascii="Times New Roman" w:hAnsi="Times New Roman"/>
          <w:sz w:val="28"/>
        </w:rPr>
        <w:t xml:space="preserve">, </w:t>
      </w:r>
      <w:r w:rsidR="00DB78C4">
        <w:rPr>
          <w:rFonts w:ascii="Times New Roman" w:hAnsi="Times New Roman"/>
          <w:sz w:val="28"/>
        </w:rPr>
        <w:t>1996 года рождения</w:t>
      </w:r>
      <w:r w:rsidR="00DB78C4" w:rsidRPr="00DB78C4">
        <w:rPr>
          <w:rFonts w:ascii="Times New Roman" w:hAnsi="Times New Roman"/>
          <w:sz w:val="28"/>
        </w:rPr>
        <w:t>; самовыдвижение</w:t>
      </w:r>
    </w:p>
    <w:p w:rsidR="003B3C73" w:rsidRDefault="002943F4" w:rsidP="00E4080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3B3C73">
        <w:rPr>
          <w:rFonts w:ascii="Times New Roman" w:hAnsi="Times New Roman"/>
          <w:sz w:val="28"/>
        </w:rPr>
        <w:t>5</w:t>
      </w:r>
      <w:r w:rsidR="003B3C73" w:rsidRPr="003B3C73">
        <w:rPr>
          <w:rFonts w:ascii="Times New Roman" w:hAnsi="Times New Roman"/>
          <w:sz w:val="28"/>
        </w:rPr>
        <w:t xml:space="preserve">. </w:t>
      </w:r>
      <w:proofErr w:type="spellStart"/>
      <w:r w:rsidR="00DB78C4" w:rsidRPr="00DB78C4">
        <w:rPr>
          <w:rFonts w:ascii="Times New Roman" w:hAnsi="Times New Roman"/>
          <w:sz w:val="28"/>
        </w:rPr>
        <w:t>Стетюх</w:t>
      </w:r>
      <w:r w:rsidR="00936338">
        <w:rPr>
          <w:rFonts w:ascii="Times New Roman" w:hAnsi="Times New Roman"/>
          <w:sz w:val="28"/>
        </w:rPr>
        <w:t>а</w:t>
      </w:r>
      <w:proofErr w:type="spellEnd"/>
      <w:r w:rsidR="00DB78C4" w:rsidRPr="00DB78C4">
        <w:rPr>
          <w:rFonts w:ascii="Times New Roman" w:hAnsi="Times New Roman"/>
          <w:sz w:val="28"/>
        </w:rPr>
        <w:t xml:space="preserve"> Светлану Ивановну</w:t>
      </w:r>
      <w:r w:rsidR="003B3C73" w:rsidRPr="003B3C73">
        <w:rPr>
          <w:rFonts w:ascii="Times New Roman" w:hAnsi="Times New Roman"/>
          <w:sz w:val="28"/>
        </w:rPr>
        <w:t xml:space="preserve">, </w:t>
      </w:r>
      <w:r w:rsidR="00DB78C4" w:rsidRPr="00DB78C4">
        <w:rPr>
          <w:rFonts w:ascii="Times New Roman" w:hAnsi="Times New Roman"/>
          <w:sz w:val="28"/>
        </w:rPr>
        <w:t>1964 года рождения; самовыдвижение</w:t>
      </w:r>
      <w:r w:rsidR="003B3C73" w:rsidRPr="003B3C73">
        <w:rPr>
          <w:rFonts w:ascii="Times New Roman" w:hAnsi="Times New Roman"/>
          <w:sz w:val="28"/>
        </w:rPr>
        <w:t>.</w:t>
      </w:r>
    </w:p>
    <w:p w:rsidR="002943F4" w:rsidRDefault="002943F4" w:rsidP="002943F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E548E" w:rsidRDefault="001E548E">
      <w:pPr>
        <w:pStyle w:val="a3"/>
        <w:jc w:val="both"/>
      </w:pPr>
    </w:p>
    <w:p w:rsidR="00E4080F" w:rsidRDefault="00E4080F">
      <w:pPr>
        <w:pStyle w:val="a3"/>
        <w:jc w:val="both"/>
      </w:pPr>
    </w:p>
    <w:p w:rsidR="001E548E" w:rsidRDefault="00482C2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E548E" w:rsidRDefault="001E548E">
      <w:pPr>
        <w:pStyle w:val="a3"/>
        <w:jc w:val="both"/>
        <w:rPr>
          <w:vertAlign w:val="superscript"/>
        </w:rPr>
      </w:pPr>
    </w:p>
    <w:p w:rsidR="001E548E" w:rsidRDefault="00482C2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</w:t>
      </w:r>
    </w:p>
    <w:p w:rsidR="00602A5E" w:rsidRDefault="00482C24">
      <w:pPr>
        <w:pStyle w:val="a3"/>
        <w:jc w:val="both"/>
      </w:pPr>
      <w:r>
        <w:t xml:space="preserve">   </w:t>
      </w:r>
    </w:p>
    <w:p w:rsidR="001E548E" w:rsidRDefault="00482C24">
      <w:pPr>
        <w:pStyle w:val="a3"/>
        <w:jc w:val="both"/>
      </w:pPr>
      <w:r>
        <w:t xml:space="preserve"> М.П.</w:t>
      </w:r>
    </w:p>
    <w:p w:rsidR="001E548E" w:rsidRDefault="001E548E"/>
    <w:p w:rsidR="001E548E" w:rsidRDefault="001E548E"/>
    <w:sectPr w:rsidR="001E548E" w:rsidSect="00210AE1">
      <w:pgSz w:w="11906" w:h="16838" w:code="9"/>
      <w:pgMar w:top="1135" w:right="849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548E"/>
    <w:rsid w:val="00045353"/>
    <w:rsid w:val="00075BC0"/>
    <w:rsid w:val="001015F0"/>
    <w:rsid w:val="001E548E"/>
    <w:rsid w:val="00210AE1"/>
    <w:rsid w:val="002943F4"/>
    <w:rsid w:val="00315846"/>
    <w:rsid w:val="003B3C73"/>
    <w:rsid w:val="00482C24"/>
    <w:rsid w:val="00602A5E"/>
    <w:rsid w:val="00866218"/>
    <w:rsid w:val="00934655"/>
    <w:rsid w:val="00936338"/>
    <w:rsid w:val="009662A2"/>
    <w:rsid w:val="00BC5DAC"/>
    <w:rsid w:val="00D67963"/>
    <w:rsid w:val="00D9424F"/>
    <w:rsid w:val="00DB78C4"/>
    <w:rsid w:val="00DD5A03"/>
    <w:rsid w:val="00E4080F"/>
    <w:rsid w:val="00E92D93"/>
    <w:rsid w:val="00F1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C56E"/>
  <w15:docId w15:val="{D1ECDB1C-EFA6-4F3E-A51D-0BA98E28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353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4535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04535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04535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045353"/>
  </w:style>
  <w:style w:type="character" w:styleId="a8">
    <w:name w:val="Hyperlink"/>
    <w:rsid w:val="0004535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04535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045353"/>
    <w:rPr>
      <w:rFonts w:ascii="Tahoma" w:hAnsi="Tahoma"/>
      <w:sz w:val="16"/>
    </w:rPr>
  </w:style>
  <w:style w:type="table" w:styleId="1">
    <w:name w:val="Table Simple 1"/>
    <w:basedOn w:val="a1"/>
    <w:rsid w:val="000453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101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1015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20</cp:revision>
  <cp:lastPrinted>2026-09-22T06:50:00Z</cp:lastPrinted>
  <dcterms:created xsi:type="dcterms:W3CDTF">2021-09-21T08:55:00Z</dcterms:created>
  <dcterms:modified xsi:type="dcterms:W3CDTF">2026-09-22T06:50:00Z</dcterms:modified>
</cp:coreProperties>
</file>