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39B" w:rsidRPr="00B818BF" w:rsidRDefault="00D3739B" w:rsidP="00D3739B">
      <w:pPr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51815" cy="51752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17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АЗОВСКОГО РАЙОНА РОСТОВСКОЙ ОБЛАСТИ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D3739B" w:rsidRDefault="00D3739B" w:rsidP="00D3739B">
      <w:pPr>
        <w:pStyle w:val="2"/>
        <w:rPr>
          <w:rFonts w:ascii="Times New Roman" w:hAnsi="Times New Roman"/>
          <w:sz w:val="28"/>
          <w:szCs w:val="28"/>
        </w:rPr>
      </w:pPr>
      <w:r w:rsidRPr="00D3739B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588" w:type="dxa"/>
        <w:tblInd w:w="-34" w:type="dxa"/>
        <w:tblLook w:val="01E0" w:firstRow="1" w:lastRow="1" w:firstColumn="1" w:lastColumn="1" w:noHBand="0" w:noVBand="0"/>
      </w:tblPr>
      <w:tblGrid>
        <w:gridCol w:w="2835"/>
        <w:gridCol w:w="3397"/>
        <w:gridCol w:w="3356"/>
      </w:tblGrid>
      <w:tr w:rsidR="00D3739B" w:rsidRPr="00D3739B" w:rsidTr="002401BD">
        <w:tc>
          <w:tcPr>
            <w:tcW w:w="2835" w:type="dxa"/>
          </w:tcPr>
          <w:p w:rsidR="00D3739B" w:rsidRPr="00D3739B" w:rsidRDefault="002C3280" w:rsidP="00DC64F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</w:t>
            </w:r>
            <w:r w:rsidR="00DC64F6">
              <w:rPr>
                <w:rFonts w:ascii="Times New Roman" w:hAnsi="Times New Roman"/>
                <w:sz w:val="28"/>
              </w:rPr>
              <w:t>июня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20</w:t>
            </w:r>
            <w:r w:rsidR="00DC64F6">
              <w:rPr>
                <w:rFonts w:ascii="Times New Roman" w:hAnsi="Times New Roman"/>
                <w:sz w:val="28"/>
              </w:rPr>
              <w:t>20</w:t>
            </w:r>
            <w:r w:rsidR="00D3739B" w:rsidRPr="00D3739B">
              <w:rPr>
                <w:rFonts w:ascii="Times New Roman" w:hAnsi="Times New Roman"/>
                <w:sz w:val="28"/>
              </w:rPr>
              <w:t>г.</w:t>
            </w: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56" w:type="dxa"/>
          </w:tcPr>
          <w:p w:rsidR="00D3739B" w:rsidRPr="00D3739B" w:rsidRDefault="002401BD" w:rsidP="002C328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№ </w:t>
            </w:r>
            <w:r w:rsidR="002C3280">
              <w:rPr>
                <w:rFonts w:ascii="Times New Roman" w:hAnsi="Times New Roman"/>
                <w:sz w:val="28"/>
              </w:rPr>
              <w:t>107-1</w:t>
            </w:r>
          </w:p>
        </w:tc>
      </w:tr>
      <w:tr w:rsidR="00D3739B" w:rsidRPr="00D3739B" w:rsidTr="002401BD">
        <w:tc>
          <w:tcPr>
            <w:tcW w:w="2835" w:type="dxa"/>
          </w:tcPr>
          <w:p w:rsidR="00D3739B" w:rsidRPr="00D3739B" w:rsidRDefault="00D3739B" w:rsidP="002401BD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39B">
              <w:rPr>
                <w:rFonts w:ascii="Times New Roman" w:hAnsi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CF18CB" w:rsidRDefault="00CF18C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C6817" w:rsidRDefault="009C6817" w:rsidP="009C6817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>О</w:t>
      </w:r>
      <w:r w:rsidRPr="00D52330">
        <w:rPr>
          <w:b/>
          <w:sz w:val="28"/>
          <w:szCs w:val="28"/>
        </w:rPr>
        <w:t xml:space="preserve"> времени (режим</w:t>
      </w:r>
      <w:r w:rsidR="00742573">
        <w:rPr>
          <w:b/>
          <w:sz w:val="28"/>
          <w:szCs w:val="28"/>
        </w:rPr>
        <w:t>е</w:t>
      </w:r>
      <w:r w:rsidRPr="00D52330">
        <w:rPr>
          <w:b/>
          <w:sz w:val="28"/>
          <w:szCs w:val="28"/>
        </w:rPr>
        <w:t>) работы участков</w:t>
      </w:r>
      <w:r w:rsidR="00742573">
        <w:rPr>
          <w:b/>
          <w:sz w:val="28"/>
          <w:szCs w:val="28"/>
        </w:rPr>
        <w:t>ой</w:t>
      </w:r>
      <w:r w:rsidRPr="00D52330">
        <w:rPr>
          <w:b/>
          <w:sz w:val="28"/>
          <w:szCs w:val="28"/>
        </w:rPr>
        <w:t xml:space="preserve"> </w:t>
      </w:r>
      <w:r w:rsidR="002C3280">
        <w:rPr>
          <w:b/>
          <w:sz w:val="28"/>
          <w:szCs w:val="28"/>
        </w:rPr>
        <w:t xml:space="preserve">избирательной </w:t>
      </w:r>
      <w:r w:rsidRPr="00D52330">
        <w:rPr>
          <w:b/>
          <w:sz w:val="28"/>
          <w:szCs w:val="28"/>
        </w:rPr>
        <w:t>комисси</w:t>
      </w:r>
      <w:r w:rsidR="00742573">
        <w:rPr>
          <w:b/>
          <w:sz w:val="28"/>
          <w:szCs w:val="28"/>
        </w:rPr>
        <w:t>и</w:t>
      </w:r>
      <w:r w:rsidR="002C3280">
        <w:rPr>
          <w:b/>
          <w:sz w:val="28"/>
          <w:szCs w:val="28"/>
        </w:rPr>
        <w:t>, участка для голосования № 72</w:t>
      </w:r>
      <w:r w:rsidRPr="00D52330">
        <w:rPr>
          <w:b/>
          <w:sz w:val="28"/>
          <w:szCs w:val="28"/>
        </w:rPr>
        <w:t xml:space="preserve"> </w:t>
      </w:r>
      <w:r w:rsidRPr="009C6817">
        <w:rPr>
          <w:b/>
          <w:sz w:val="28"/>
          <w:szCs w:val="28"/>
        </w:rPr>
        <w:t>Азовского района</w:t>
      </w:r>
      <w:r w:rsidRPr="00522750">
        <w:rPr>
          <w:b/>
          <w:sz w:val="28"/>
          <w:szCs w:val="28"/>
        </w:rPr>
        <w:t xml:space="preserve"> </w:t>
      </w:r>
      <w:r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</w:t>
      </w:r>
      <w:r>
        <w:rPr>
          <w:b/>
          <w:sz w:val="28"/>
          <w:szCs w:val="28"/>
        </w:rPr>
        <w:t>я</w:t>
      </w:r>
      <w:r w:rsidRPr="00D52330">
        <w:rPr>
          <w:b/>
          <w:sz w:val="28"/>
          <w:szCs w:val="28"/>
        </w:rPr>
        <w:t xml:space="preserve"> по вопросу одобрения изменений в Конституцию Российской Федерации</w:t>
      </w:r>
    </w:p>
    <w:p w:rsidR="009C6817" w:rsidRPr="005C64C2" w:rsidRDefault="009C6817" w:rsidP="009C6817">
      <w:pPr>
        <w:pStyle w:val="1"/>
        <w:ind w:left="1701" w:right="1700"/>
        <w:jc w:val="both"/>
        <w:rPr>
          <w:b/>
          <w:sz w:val="28"/>
          <w:szCs w:val="28"/>
        </w:rPr>
      </w:pPr>
    </w:p>
    <w:p w:rsidR="00CC2EC6" w:rsidRDefault="00CC2EC6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Default="009C6817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6817">
        <w:rPr>
          <w:rFonts w:ascii="Times New Roman" w:hAnsi="Times New Roman"/>
          <w:sz w:val="28"/>
          <w:szCs w:val="28"/>
        </w:rPr>
        <w:t>В соответствии с пунктом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6817">
        <w:rPr>
          <w:rFonts w:ascii="Times New Roman" w:hAnsi="Times New Roman"/>
          <w:sz w:val="28"/>
          <w:szCs w:val="28"/>
        </w:rPr>
        <w:t>244/1804-7</w:t>
      </w:r>
      <w:r w:rsidR="00742573">
        <w:rPr>
          <w:rFonts w:ascii="Times New Roman" w:hAnsi="Times New Roman"/>
          <w:sz w:val="28"/>
          <w:szCs w:val="28"/>
        </w:rPr>
        <w:t xml:space="preserve"> (в редакции постановления Центральной избирательной комиссии Российской Федерации от 02.06.2020 № 250/1840-7), и постановления Избирательной комиссии Ростовской области от 18.06.2020 № 104-1 «О согласовании времени (режима) работы</w:t>
      </w:r>
      <w:r w:rsidR="002C3280">
        <w:rPr>
          <w:rFonts w:ascii="Times New Roman" w:hAnsi="Times New Roman"/>
          <w:sz w:val="28"/>
          <w:szCs w:val="28"/>
        </w:rPr>
        <w:t xml:space="preserve"> участковых комиссий в период проведения голосования до дня голосования при проведении общероссийского голосования по вопросу одобрения изменений в Конституцию Российской Федерации»,</w:t>
      </w:r>
    </w:p>
    <w:p w:rsidR="009C6817" w:rsidRPr="009C6817" w:rsidRDefault="009C6817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3739B" w:rsidRDefault="00D3739B" w:rsidP="00D373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2EC6"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CC2E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Азовского района</w:t>
      </w:r>
    </w:p>
    <w:p w:rsidR="00CC2EC6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ПОСТАНОВЛЯЕТ</w:t>
      </w:r>
      <w:r w:rsidR="00CC2EC6" w:rsidRPr="00D3739B">
        <w:rPr>
          <w:rFonts w:ascii="Times New Roman" w:hAnsi="Times New Roman"/>
          <w:b/>
          <w:bCs/>
          <w:spacing w:val="20"/>
          <w:sz w:val="28"/>
          <w:szCs w:val="28"/>
        </w:rPr>
        <w:t>:</w:t>
      </w:r>
    </w:p>
    <w:p w:rsidR="00B833FA" w:rsidRDefault="00B833FA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2C3280" w:rsidRDefault="000C7A06" w:rsidP="0041021B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>1. </w:t>
      </w:r>
      <w:r w:rsidR="002C3280">
        <w:rPr>
          <w:rFonts w:ascii="Times New Roman" w:hAnsi="Times New Roman"/>
          <w:sz w:val="28"/>
          <w:szCs w:val="28"/>
        </w:rPr>
        <w:t>Определить</w:t>
      </w:r>
      <w:r w:rsidRPr="000C7A06">
        <w:rPr>
          <w:rFonts w:ascii="Times New Roman" w:hAnsi="Times New Roman"/>
          <w:sz w:val="28"/>
          <w:szCs w:val="28"/>
        </w:rPr>
        <w:t xml:space="preserve"> врем</w:t>
      </w:r>
      <w:r w:rsidR="002C3280">
        <w:rPr>
          <w:rFonts w:ascii="Times New Roman" w:hAnsi="Times New Roman"/>
          <w:sz w:val="28"/>
          <w:szCs w:val="28"/>
        </w:rPr>
        <w:t>я</w:t>
      </w:r>
      <w:r w:rsidRPr="000C7A06">
        <w:rPr>
          <w:rFonts w:ascii="Times New Roman" w:hAnsi="Times New Roman"/>
          <w:sz w:val="28"/>
          <w:szCs w:val="28"/>
        </w:rPr>
        <w:t xml:space="preserve"> (режим) работы участков</w:t>
      </w:r>
      <w:r w:rsidR="002C3280">
        <w:rPr>
          <w:rFonts w:ascii="Times New Roman" w:hAnsi="Times New Roman"/>
          <w:sz w:val="28"/>
          <w:szCs w:val="28"/>
        </w:rPr>
        <w:t>ой</w:t>
      </w:r>
      <w:r w:rsidRPr="000C7A06">
        <w:rPr>
          <w:rFonts w:ascii="Times New Roman" w:hAnsi="Times New Roman"/>
          <w:sz w:val="28"/>
          <w:szCs w:val="28"/>
        </w:rPr>
        <w:t xml:space="preserve"> </w:t>
      </w:r>
      <w:r w:rsidR="002C3280">
        <w:rPr>
          <w:rFonts w:ascii="Times New Roman" w:hAnsi="Times New Roman"/>
          <w:sz w:val="28"/>
          <w:szCs w:val="28"/>
        </w:rPr>
        <w:t xml:space="preserve">избирательной </w:t>
      </w:r>
      <w:r w:rsidRPr="000C7A06">
        <w:rPr>
          <w:rFonts w:ascii="Times New Roman" w:hAnsi="Times New Roman"/>
          <w:sz w:val="28"/>
          <w:szCs w:val="28"/>
        </w:rPr>
        <w:t>комисси</w:t>
      </w:r>
      <w:r w:rsidR="002C3280">
        <w:rPr>
          <w:rFonts w:ascii="Times New Roman" w:hAnsi="Times New Roman"/>
          <w:sz w:val="28"/>
          <w:szCs w:val="28"/>
        </w:rPr>
        <w:t xml:space="preserve">и, участка для голосования № 72 </w:t>
      </w:r>
      <w:r w:rsidRPr="000C7A06">
        <w:rPr>
          <w:rFonts w:ascii="Times New Roman" w:hAnsi="Times New Roman"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Федерации:</w:t>
      </w:r>
      <w:r w:rsidR="002C3280">
        <w:rPr>
          <w:rFonts w:ascii="Times New Roman" w:hAnsi="Times New Roman"/>
          <w:sz w:val="28"/>
          <w:szCs w:val="28"/>
        </w:rPr>
        <w:t xml:space="preserve"> </w:t>
      </w:r>
    </w:p>
    <w:p w:rsidR="000C7A06" w:rsidRDefault="00AE30BE" w:rsidP="0041021B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C3280" w:rsidRPr="000C7A06">
        <w:rPr>
          <w:rFonts w:ascii="Times New Roman" w:hAnsi="Times New Roman"/>
          <w:sz w:val="28"/>
          <w:szCs w:val="28"/>
        </w:rPr>
        <w:t>25, 26, 29 июня 2020 года:</w:t>
      </w:r>
      <w:r w:rsidR="000C7A06" w:rsidRPr="000C7A06">
        <w:rPr>
          <w:rFonts w:ascii="Times New Roman" w:hAnsi="Times New Roman"/>
          <w:sz w:val="28"/>
          <w:szCs w:val="28"/>
        </w:rPr>
        <w:t xml:space="preserve"> с 10 часов до 16 часов.</w:t>
      </w:r>
    </w:p>
    <w:p w:rsidR="000C7A06" w:rsidRPr="000C7A06" w:rsidRDefault="000C7A06" w:rsidP="000C7A06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0C7A06" w:rsidRPr="000C7A06" w:rsidRDefault="000C7A06" w:rsidP="000C7A06">
      <w:pPr>
        <w:pStyle w:val="ad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Азовского района в информационно-телекоммуникационной сети «Интернет».</w:t>
      </w:r>
    </w:p>
    <w:p w:rsidR="000C7A06" w:rsidRPr="000C7A06" w:rsidRDefault="000C7A06" w:rsidP="000C7A06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bCs/>
          <w:sz w:val="28"/>
          <w:szCs w:val="28"/>
        </w:rPr>
      </w:pPr>
      <w:r w:rsidRPr="000C7A06">
        <w:rPr>
          <w:rFonts w:ascii="Times New Roman" w:hAnsi="Times New Roman"/>
          <w:sz w:val="28"/>
          <w:szCs w:val="28"/>
        </w:rPr>
        <w:t xml:space="preserve">4. Контроль за исполнением настоящего постановления возложить на председателя Территориальной избирательной комиссии Азовского района </w:t>
      </w:r>
      <w:r w:rsidR="00E04D54">
        <w:rPr>
          <w:rFonts w:ascii="Times New Roman" w:hAnsi="Times New Roman"/>
          <w:sz w:val="28"/>
          <w:szCs w:val="28"/>
        </w:rPr>
        <w:t>Г.В. Потапову</w:t>
      </w:r>
      <w:r w:rsidRPr="000C7A06">
        <w:rPr>
          <w:rFonts w:ascii="Times New Roman" w:hAnsi="Times New Roman"/>
          <w:sz w:val="28"/>
          <w:szCs w:val="28"/>
        </w:rPr>
        <w:t>.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574EC8" w:rsidRPr="00DA0F22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0"/>
        <w:gridCol w:w="3828"/>
        <w:gridCol w:w="283"/>
        <w:gridCol w:w="1843"/>
        <w:gridCol w:w="425"/>
        <w:gridCol w:w="2516"/>
      </w:tblGrid>
      <w:tr w:rsidR="00CC2EC6" w:rsidRPr="00EA3ED7" w:rsidTr="000C7A06">
        <w:tc>
          <w:tcPr>
            <w:tcW w:w="250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0C7A06">
            <w:pPr>
              <w:pStyle w:val="22"/>
              <w:spacing w:after="0" w:line="240" w:lineRule="auto"/>
              <w:ind w:firstLine="0"/>
            </w:pPr>
            <w:r w:rsidRPr="00CF18CB">
              <w:t>Председатель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CC2EC6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>Е.Г.</w:t>
            </w:r>
            <w:r w:rsidR="005835DF">
              <w:t xml:space="preserve"> </w:t>
            </w:r>
            <w:r w:rsidRPr="00CF18CB">
              <w:t xml:space="preserve">Пшеничная </w:t>
            </w:r>
          </w:p>
        </w:tc>
      </w:tr>
      <w:tr w:rsidR="00CC2EC6" w:rsidRPr="00EA3ED7" w:rsidTr="000C7A06">
        <w:tc>
          <w:tcPr>
            <w:tcW w:w="250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</w:tr>
      <w:tr w:rsidR="00CC2EC6" w:rsidRPr="00EA3ED7" w:rsidTr="000C7A06">
        <w:trPr>
          <w:trHeight w:val="279"/>
        </w:trPr>
        <w:tc>
          <w:tcPr>
            <w:tcW w:w="250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0C7A06">
            <w:pPr>
              <w:pStyle w:val="22"/>
              <w:spacing w:after="0" w:line="240" w:lineRule="auto"/>
              <w:ind w:firstLine="0"/>
            </w:pPr>
            <w:r w:rsidRPr="00CF18CB">
              <w:t>Секретарь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</w:tcPr>
          <w:p w:rsidR="00CC2EC6" w:rsidRPr="00EA3ED7" w:rsidRDefault="00CC2EC6" w:rsidP="00CF18CB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CF18CB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 xml:space="preserve">Г.В. Потапова </w:t>
            </w:r>
          </w:p>
        </w:tc>
      </w:tr>
      <w:tr w:rsidR="00CC2EC6" w:rsidRPr="00EA3ED7" w:rsidTr="000C7A06">
        <w:tc>
          <w:tcPr>
            <w:tcW w:w="250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:rsidR="00F24844" w:rsidRDefault="00F24844"/>
    <w:sectPr w:rsidR="00F24844" w:rsidSect="0041021B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1A8" w:rsidRDefault="005951A8" w:rsidP="006817D9">
      <w:pPr>
        <w:spacing w:after="0" w:line="240" w:lineRule="auto"/>
      </w:pPr>
      <w:r>
        <w:separator/>
      </w:r>
    </w:p>
  </w:endnote>
  <w:endnote w:type="continuationSeparator" w:id="0">
    <w:p w:rsidR="005951A8" w:rsidRDefault="005951A8" w:rsidP="0068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1A8" w:rsidRDefault="005951A8" w:rsidP="006817D9">
      <w:pPr>
        <w:spacing w:after="0" w:line="240" w:lineRule="auto"/>
      </w:pPr>
      <w:r>
        <w:separator/>
      </w:r>
    </w:p>
  </w:footnote>
  <w:footnote w:type="continuationSeparator" w:id="0">
    <w:p w:rsidR="005951A8" w:rsidRDefault="005951A8" w:rsidP="006817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EC6"/>
    <w:rsid w:val="0007234F"/>
    <w:rsid w:val="00083561"/>
    <w:rsid w:val="00084BAE"/>
    <w:rsid w:val="000A7520"/>
    <w:rsid w:val="000B0496"/>
    <w:rsid w:val="000B7271"/>
    <w:rsid w:val="000C7A06"/>
    <w:rsid w:val="000E4558"/>
    <w:rsid w:val="0011431C"/>
    <w:rsid w:val="00133B90"/>
    <w:rsid w:val="00155B19"/>
    <w:rsid w:val="001663BC"/>
    <w:rsid w:val="00171349"/>
    <w:rsid w:val="00190480"/>
    <w:rsid w:val="00191C05"/>
    <w:rsid w:val="001D68B6"/>
    <w:rsid w:val="001E5DD1"/>
    <w:rsid w:val="001F1E99"/>
    <w:rsid w:val="002401BD"/>
    <w:rsid w:val="00275ABB"/>
    <w:rsid w:val="002A04C7"/>
    <w:rsid w:val="002B7816"/>
    <w:rsid w:val="002C3280"/>
    <w:rsid w:val="00325C2A"/>
    <w:rsid w:val="00352143"/>
    <w:rsid w:val="003C79DB"/>
    <w:rsid w:val="003C7F3F"/>
    <w:rsid w:val="003D6BD9"/>
    <w:rsid w:val="0041021B"/>
    <w:rsid w:val="004169DA"/>
    <w:rsid w:val="00475265"/>
    <w:rsid w:val="004B7600"/>
    <w:rsid w:val="004C5095"/>
    <w:rsid w:val="00516090"/>
    <w:rsid w:val="0054606D"/>
    <w:rsid w:val="00560B3F"/>
    <w:rsid w:val="00567BA2"/>
    <w:rsid w:val="00574EC8"/>
    <w:rsid w:val="005835DF"/>
    <w:rsid w:val="005951A8"/>
    <w:rsid w:val="005E4D05"/>
    <w:rsid w:val="005F6899"/>
    <w:rsid w:val="00631999"/>
    <w:rsid w:val="0065528F"/>
    <w:rsid w:val="00656D34"/>
    <w:rsid w:val="00676325"/>
    <w:rsid w:val="006817D9"/>
    <w:rsid w:val="006E34D8"/>
    <w:rsid w:val="006E5AD3"/>
    <w:rsid w:val="007028AA"/>
    <w:rsid w:val="00705340"/>
    <w:rsid w:val="00742573"/>
    <w:rsid w:val="00743B04"/>
    <w:rsid w:val="00774501"/>
    <w:rsid w:val="007A0EFF"/>
    <w:rsid w:val="007A677C"/>
    <w:rsid w:val="007B67FF"/>
    <w:rsid w:val="007D3481"/>
    <w:rsid w:val="00850A0F"/>
    <w:rsid w:val="008511AA"/>
    <w:rsid w:val="009424A9"/>
    <w:rsid w:val="00960958"/>
    <w:rsid w:val="009913F6"/>
    <w:rsid w:val="009916F0"/>
    <w:rsid w:val="009A2B31"/>
    <w:rsid w:val="009C6817"/>
    <w:rsid w:val="009D6F8F"/>
    <w:rsid w:val="009F7BFC"/>
    <w:rsid w:val="00A729BF"/>
    <w:rsid w:val="00A82F61"/>
    <w:rsid w:val="00A9718A"/>
    <w:rsid w:val="00AE30BE"/>
    <w:rsid w:val="00B113EA"/>
    <w:rsid w:val="00B24660"/>
    <w:rsid w:val="00B26029"/>
    <w:rsid w:val="00B4706E"/>
    <w:rsid w:val="00B833FA"/>
    <w:rsid w:val="00BD1DD2"/>
    <w:rsid w:val="00BE50DE"/>
    <w:rsid w:val="00BF04C3"/>
    <w:rsid w:val="00C52883"/>
    <w:rsid w:val="00C542C5"/>
    <w:rsid w:val="00CC2EC6"/>
    <w:rsid w:val="00CD5041"/>
    <w:rsid w:val="00CD5D31"/>
    <w:rsid w:val="00CF18CB"/>
    <w:rsid w:val="00D076B0"/>
    <w:rsid w:val="00D202C1"/>
    <w:rsid w:val="00D3739B"/>
    <w:rsid w:val="00D40F31"/>
    <w:rsid w:val="00D53336"/>
    <w:rsid w:val="00D907D6"/>
    <w:rsid w:val="00DC64F6"/>
    <w:rsid w:val="00DF70AC"/>
    <w:rsid w:val="00E04D54"/>
    <w:rsid w:val="00E12848"/>
    <w:rsid w:val="00E20BBC"/>
    <w:rsid w:val="00E7792B"/>
    <w:rsid w:val="00EA5199"/>
    <w:rsid w:val="00EB42C6"/>
    <w:rsid w:val="00EB5DF2"/>
    <w:rsid w:val="00EF4D2B"/>
    <w:rsid w:val="00F24844"/>
    <w:rsid w:val="00F2643E"/>
    <w:rsid w:val="00F37047"/>
    <w:rsid w:val="00F9181C"/>
    <w:rsid w:val="00FC36C3"/>
    <w:rsid w:val="00FC4288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54F660-C8B8-440C-BC3C-D86569EA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D3739B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/>
      <w:b/>
      <w:spacing w:val="60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D3739B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17D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17D9"/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9C6817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0C7A0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2C32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41F5-E258-4E04-B003-A8B8BF56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ПК</cp:lastModifiedBy>
  <cp:revision>34</cp:revision>
  <cp:lastPrinted>2020-06-25T09:59:00Z</cp:lastPrinted>
  <dcterms:created xsi:type="dcterms:W3CDTF">2018-07-02T12:27:00Z</dcterms:created>
  <dcterms:modified xsi:type="dcterms:W3CDTF">2020-06-25T10:30:00Z</dcterms:modified>
</cp:coreProperties>
</file>