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9B32A6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30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июля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2021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14-1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5F460A" w:rsidRDefault="00BC0487" w:rsidP="008B0A70">
      <w:pPr>
        <w:pStyle w:val="ConsPlusNormal"/>
        <w:ind w:left="1418" w:right="1134"/>
        <w:jc w:val="both"/>
        <w:rPr>
          <w:b/>
          <w:bCs/>
        </w:rPr>
      </w:pPr>
      <w:r w:rsidRPr="00ED568F">
        <w:rPr>
          <w:b/>
        </w:rPr>
        <w:t>О</w:t>
      </w:r>
      <w:r>
        <w:rPr>
          <w:b/>
        </w:rPr>
        <w:t xml:space="preserve"> </w:t>
      </w:r>
      <w:r w:rsidR="004F58E2">
        <w:rPr>
          <w:b/>
          <w:bCs/>
        </w:rPr>
        <w:t>рассмотрении письменного заявления</w:t>
      </w:r>
      <w:r>
        <w:rPr>
          <w:b/>
          <w:bCs/>
        </w:rPr>
        <w:t xml:space="preserve"> </w:t>
      </w:r>
      <w:r w:rsidR="002C3839">
        <w:rPr>
          <w:b/>
          <w:bCs/>
        </w:rPr>
        <w:t xml:space="preserve">о снятии своей кандидатуры на </w:t>
      </w:r>
      <w:r w:rsidR="002C3839" w:rsidRPr="00BC0487">
        <w:rPr>
          <w:b/>
          <w:bCs/>
        </w:rPr>
        <w:t>выборах депутатов</w:t>
      </w:r>
      <w:r w:rsidR="002C3839" w:rsidRPr="00ED568F">
        <w:rPr>
          <w:b/>
        </w:rPr>
        <w:t xml:space="preserve"> </w:t>
      </w:r>
      <w:r w:rsidR="002C3839">
        <w:rPr>
          <w:b/>
        </w:rPr>
        <w:t>Собрания депутатов Обильненского сельского поселения пят</w:t>
      </w:r>
      <w:r w:rsidR="002C3839" w:rsidRPr="00ED568F">
        <w:rPr>
          <w:b/>
        </w:rPr>
        <w:t xml:space="preserve">ого созыва по </w:t>
      </w:r>
      <w:r w:rsidR="002C3839">
        <w:rPr>
          <w:b/>
        </w:rPr>
        <w:t>Обильненскому десяти</w:t>
      </w:r>
      <w:r w:rsidR="002C3839" w:rsidRPr="00ED568F">
        <w:rPr>
          <w:b/>
        </w:rPr>
        <w:t xml:space="preserve">мандатному избирательному округу  </w:t>
      </w:r>
      <w:r w:rsidR="002C3839">
        <w:rPr>
          <w:b/>
        </w:rPr>
        <w:t xml:space="preserve">№ </w:t>
      </w:r>
      <w:r w:rsidR="002C3839" w:rsidRPr="00A4213A">
        <w:rPr>
          <w:b/>
        </w:rPr>
        <w:t>1</w:t>
      </w:r>
      <w:r w:rsidR="002C3839">
        <w:rPr>
          <w:b/>
        </w:rPr>
        <w:t xml:space="preserve"> </w:t>
      </w:r>
      <w:r w:rsidR="004F58E2">
        <w:rPr>
          <w:b/>
          <w:bCs/>
        </w:rPr>
        <w:t xml:space="preserve">кандидата </w:t>
      </w:r>
      <w:r w:rsidR="009B32A6">
        <w:rPr>
          <w:b/>
          <w:bCs/>
        </w:rPr>
        <w:t>Бабаева Сергея Александровича</w:t>
      </w:r>
      <w:r w:rsidRPr="00BC0487">
        <w:rPr>
          <w:b/>
          <w:bCs/>
        </w:rPr>
        <w:t xml:space="preserve"> </w:t>
      </w:r>
      <w:r w:rsidR="005F460A">
        <w:rPr>
          <w:b/>
          <w:bCs/>
        </w:rPr>
        <w:t xml:space="preserve">выдвинутого </w:t>
      </w:r>
      <w:r w:rsidR="009B32A6">
        <w:rPr>
          <w:b/>
          <w:bCs/>
        </w:rPr>
        <w:t xml:space="preserve">в порядке </w:t>
      </w:r>
      <w:r w:rsidR="005F460A">
        <w:rPr>
          <w:b/>
          <w:bCs/>
        </w:rPr>
        <w:t>самовыдвижени</w:t>
      </w:r>
      <w:r w:rsidR="009B32A6">
        <w:rPr>
          <w:b/>
          <w:bCs/>
        </w:rPr>
        <w:t>я</w:t>
      </w:r>
      <w:r w:rsidR="005F460A">
        <w:rPr>
          <w:b/>
          <w:bCs/>
        </w:rPr>
        <w:t xml:space="preserve"> </w:t>
      </w:r>
    </w:p>
    <w:p w:rsidR="00BC0487" w:rsidRPr="00ED568F" w:rsidRDefault="00BC0487" w:rsidP="00BC0487">
      <w:pPr>
        <w:rPr>
          <w:sz w:val="28"/>
          <w:szCs w:val="28"/>
        </w:rPr>
      </w:pPr>
    </w:p>
    <w:p w:rsidR="00BC0487" w:rsidRDefault="00BC0487" w:rsidP="00BC0487">
      <w:pPr>
        <w:pStyle w:val="ConsPlusNormal"/>
        <w:ind w:firstLine="567"/>
        <w:jc w:val="both"/>
      </w:pPr>
      <w:r w:rsidRPr="00ED568F">
        <w:t xml:space="preserve">Рассмотрев </w:t>
      </w:r>
      <w:r>
        <w:t>представленное</w:t>
      </w:r>
      <w:r w:rsidRPr="00ED568F">
        <w:t xml:space="preserve"> в </w:t>
      </w:r>
      <w:r w:rsidR="009B32A6">
        <w:t>Территориальную</w:t>
      </w:r>
      <w:r w:rsidRPr="00ED568F">
        <w:t xml:space="preserve"> избирательную комиссию </w:t>
      </w:r>
      <w:r w:rsidR="009B32A6">
        <w:t xml:space="preserve">Азовского района </w:t>
      </w:r>
      <w:r>
        <w:t xml:space="preserve">письменное заявление </w:t>
      </w:r>
      <w:r w:rsidR="002C3839" w:rsidRPr="004F58E2">
        <w:rPr>
          <w:color w:val="000000"/>
          <w:shd w:val="clear" w:color="auto" w:fill="FFFFFF"/>
        </w:rPr>
        <w:t>о снятии своей кандидатуры на</w:t>
      </w:r>
      <w:r w:rsidR="002C3839" w:rsidRPr="00BC0487">
        <w:rPr>
          <w:bCs/>
        </w:rPr>
        <w:t xml:space="preserve"> выборах депутатов</w:t>
      </w:r>
      <w:r w:rsidR="002C3839" w:rsidRPr="00BC0487">
        <w:t xml:space="preserve"> </w:t>
      </w:r>
      <w:r w:rsidR="002C3839" w:rsidRPr="009B32A6">
        <w:t xml:space="preserve">Собрания депутатов Обильненского сельского поселения пятого созыва по Обильненскому десятимандатному избирательному </w:t>
      </w:r>
      <w:r w:rsidR="002C3839">
        <w:t xml:space="preserve">округу </w:t>
      </w:r>
      <w:r w:rsidR="002C3839" w:rsidRPr="009B32A6">
        <w:t>№ 1</w:t>
      </w:r>
      <w:r w:rsidR="009B32A6">
        <w:t>от 29</w:t>
      </w:r>
      <w:r w:rsidR="0008185C">
        <w:t>.0</w:t>
      </w:r>
      <w:r w:rsidR="009B32A6">
        <w:t>7.2021</w:t>
      </w:r>
      <w:r w:rsidR="0008185C">
        <w:t xml:space="preserve"> </w:t>
      </w:r>
      <w:r w:rsidR="00F74DFC">
        <w:t xml:space="preserve">кандидата </w:t>
      </w:r>
      <w:r w:rsidR="009B32A6">
        <w:t>Бабаева Сергея Александровича</w:t>
      </w:r>
      <w:r w:rsidR="0008185C">
        <w:t xml:space="preserve">, выдвинутого </w:t>
      </w:r>
      <w:r w:rsidR="009B32A6">
        <w:t xml:space="preserve">в порядке </w:t>
      </w:r>
      <w:r w:rsidR="0008185C">
        <w:t>самовыдвижени</w:t>
      </w:r>
      <w:r w:rsidR="009B32A6">
        <w:t>я</w:t>
      </w:r>
      <w:r w:rsidR="0008185C">
        <w:t xml:space="preserve"> </w:t>
      </w:r>
      <w:r w:rsidR="00F74DFC" w:rsidRPr="00BC0487">
        <w:t xml:space="preserve"> </w:t>
      </w:r>
      <w:r>
        <w:t xml:space="preserve">, в соответствии с </w:t>
      </w:r>
      <w:r w:rsidR="004F58E2">
        <w:t>п.30 ст.38</w:t>
      </w:r>
      <w:r>
        <w:t xml:space="preserve"> Федерального</w:t>
      </w:r>
      <w:r w:rsidRPr="00611655">
        <w:t xml:space="preserve"> закона</w:t>
      </w:r>
      <w:r>
        <w:t xml:space="preserve"> от</w:t>
      </w:r>
      <w:r w:rsidRPr="00611655">
        <w:t xml:space="preserve"> </w:t>
      </w:r>
      <w:r w:rsidR="004F58E2">
        <w:t>12.06.2002 № 67</w:t>
      </w:r>
      <w:r>
        <w:t>-ФЗ</w:t>
      </w:r>
      <w:r w:rsidRPr="00611655">
        <w:t xml:space="preserve"> «О</w:t>
      </w:r>
      <w:r w:rsidR="004F58E2">
        <w:t>б</w:t>
      </w:r>
      <w:r w:rsidRPr="00611655">
        <w:t xml:space="preserve"> </w:t>
      </w:r>
      <w:r w:rsidR="004F58E2">
        <w:t>основных гарантиях избирательных прав и права на участие в референдуме граждан Российской Федерации</w:t>
      </w:r>
      <w:r w:rsidRPr="00611655">
        <w:t>»</w:t>
      </w:r>
      <w:r>
        <w:t xml:space="preserve">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315021" w:rsidRPr="00315021" w:rsidRDefault="00F74DFC" w:rsidP="00DB591B">
      <w:pPr>
        <w:widowControl w:val="0"/>
        <w:numPr>
          <w:ilvl w:val="0"/>
          <w:numId w:val="1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315021">
        <w:rPr>
          <w:bCs/>
          <w:sz w:val="28"/>
          <w:szCs w:val="28"/>
        </w:rPr>
        <w:t xml:space="preserve">Принять к сведению </w:t>
      </w:r>
      <w:r w:rsidR="002C3839">
        <w:rPr>
          <w:bCs/>
          <w:sz w:val="28"/>
          <w:szCs w:val="28"/>
        </w:rPr>
        <w:t xml:space="preserve">письменное </w:t>
      </w:r>
      <w:r w:rsidRPr="00315021">
        <w:rPr>
          <w:bCs/>
          <w:sz w:val="28"/>
          <w:szCs w:val="28"/>
        </w:rPr>
        <w:t xml:space="preserve">заявление </w:t>
      </w:r>
      <w:r w:rsidR="002C3839" w:rsidRPr="004F58E2">
        <w:rPr>
          <w:color w:val="000000"/>
          <w:sz w:val="28"/>
          <w:szCs w:val="28"/>
          <w:shd w:val="clear" w:color="auto" w:fill="FFFFFF"/>
        </w:rPr>
        <w:t xml:space="preserve">о снятии своей кандидатуры  на </w:t>
      </w:r>
      <w:r w:rsidR="002C3839" w:rsidRPr="004F58E2">
        <w:rPr>
          <w:bCs/>
          <w:sz w:val="28"/>
          <w:szCs w:val="28"/>
        </w:rPr>
        <w:t>выборах</w:t>
      </w:r>
      <w:r w:rsidR="002C3839" w:rsidRPr="00315021">
        <w:rPr>
          <w:bCs/>
          <w:sz w:val="28"/>
          <w:szCs w:val="28"/>
        </w:rPr>
        <w:t xml:space="preserve"> депутатов</w:t>
      </w:r>
      <w:r w:rsidR="002C3839" w:rsidRPr="00315021">
        <w:rPr>
          <w:sz w:val="28"/>
          <w:szCs w:val="28"/>
        </w:rPr>
        <w:t xml:space="preserve"> </w:t>
      </w:r>
      <w:r w:rsidR="002C3839" w:rsidRPr="009B32A6">
        <w:rPr>
          <w:sz w:val="28"/>
          <w:szCs w:val="28"/>
        </w:rPr>
        <w:t>Собрания депутатов Обильненского сельского поселения пятого созыва по Обильненскому десятимандатному избирательному округу № 1</w:t>
      </w:r>
      <w:r w:rsidR="002C3839">
        <w:rPr>
          <w:sz w:val="28"/>
          <w:szCs w:val="28"/>
        </w:rPr>
        <w:t xml:space="preserve"> </w:t>
      </w:r>
      <w:r w:rsidR="004F58E2">
        <w:rPr>
          <w:bCs/>
          <w:sz w:val="28"/>
          <w:szCs w:val="28"/>
        </w:rPr>
        <w:t xml:space="preserve">кандидата </w:t>
      </w:r>
      <w:r w:rsidR="009B32A6" w:rsidRPr="003A341D">
        <w:rPr>
          <w:sz w:val="28"/>
          <w:szCs w:val="28"/>
        </w:rPr>
        <w:t>Бабаева Сергея Александровича</w:t>
      </w:r>
      <w:r w:rsidR="00BC0487" w:rsidRPr="00315021">
        <w:rPr>
          <w:i/>
          <w:sz w:val="28"/>
          <w:szCs w:val="28"/>
        </w:rPr>
        <w:t xml:space="preserve">, </w:t>
      </w:r>
      <w:r w:rsidR="003A341D" w:rsidRPr="003A341D">
        <w:rPr>
          <w:sz w:val="28"/>
          <w:szCs w:val="28"/>
        </w:rPr>
        <w:t>09</w:t>
      </w:r>
      <w:r w:rsidR="00BC0487" w:rsidRPr="003A341D">
        <w:rPr>
          <w:sz w:val="28"/>
          <w:szCs w:val="28"/>
        </w:rPr>
        <w:t>.</w:t>
      </w:r>
      <w:r w:rsidR="003A341D" w:rsidRPr="003A341D">
        <w:rPr>
          <w:sz w:val="28"/>
          <w:szCs w:val="28"/>
        </w:rPr>
        <w:t>11</w:t>
      </w:r>
      <w:r w:rsidR="00BC0487" w:rsidRPr="0008185C">
        <w:rPr>
          <w:sz w:val="28"/>
          <w:szCs w:val="28"/>
        </w:rPr>
        <w:t>.19</w:t>
      </w:r>
      <w:r w:rsidR="0008185C" w:rsidRPr="0008185C">
        <w:rPr>
          <w:sz w:val="28"/>
          <w:szCs w:val="28"/>
        </w:rPr>
        <w:t>8</w:t>
      </w:r>
      <w:r w:rsidR="003A341D">
        <w:rPr>
          <w:sz w:val="28"/>
          <w:szCs w:val="28"/>
        </w:rPr>
        <w:t>9</w:t>
      </w:r>
      <w:r w:rsidR="00BC0487" w:rsidRPr="0008185C">
        <w:rPr>
          <w:sz w:val="28"/>
          <w:szCs w:val="28"/>
        </w:rPr>
        <w:t xml:space="preserve"> года рождения, выдвинутого </w:t>
      </w:r>
      <w:r w:rsidR="009B32A6">
        <w:rPr>
          <w:sz w:val="28"/>
          <w:szCs w:val="28"/>
        </w:rPr>
        <w:t xml:space="preserve">в порядке </w:t>
      </w:r>
      <w:r w:rsidR="0008185C" w:rsidRPr="0008185C">
        <w:rPr>
          <w:sz w:val="28"/>
          <w:szCs w:val="28"/>
        </w:rPr>
        <w:t>самовыдвижени</w:t>
      </w:r>
      <w:r w:rsidR="009B32A6">
        <w:rPr>
          <w:sz w:val="28"/>
          <w:szCs w:val="28"/>
        </w:rPr>
        <w:t>я</w:t>
      </w:r>
      <w:r w:rsidRPr="009B32A6">
        <w:rPr>
          <w:i/>
          <w:sz w:val="28"/>
          <w:szCs w:val="28"/>
        </w:rPr>
        <w:t>.</w:t>
      </w:r>
    </w:p>
    <w:p w:rsidR="00BC0487" w:rsidRPr="00315021" w:rsidRDefault="003A341D" w:rsidP="00DB591B">
      <w:pPr>
        <w:widowControl w:val="0"/>
        <w:numPr>
          <w:ilvl w:val="0"/>
          <w:numId w:val="1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странице Территориальной избирательной комиссии Азовского района Ростовской области </w:t>
      </w:r>
      <w:proofErr w:type="gramStart"/>
      <w:r>
        <w:rPr>
          <w:sz w:val="28"/>
          <w:szCs w:val="28"/>
        </w:rPr>
        <w:t>в  информационно</w:t>
      </w:r>
      <w:proofErr w:type="gramEnd"/>
      <w:r>
        <w:rPr>
          <w:sz w:val="28"/>
          <w:szCs w:val="28"/>
        </w:rPr>
        <w:t>-телекоммуникационной сети «Интернет»</w:t>
      </w:r>
      <w:r w:rsidR="00BC0487" w:rsidRPr="00315021">
        <w:rPr>
          <w:sz w:val="28"/>
          <w:szCs w:val="28"/>
        </w:rPr>
        <w:t>.</w:t>
      </w:r>
    </w:p>
    <w:p w:rsidR="00BC0487" w:rsidRDefault="00BC0487" w:rsidP="00DB591B">
      <w:pPr>
        <w:widowControl w:val="0"/>
        <w:numPr>
          <w:ilvl w:val="0"/>
          <w:numId w:val="1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BC0487">
        <w:rPr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BC0487">
        <w:rPr>
          <w:sz w:val="28"/>
          <w:szCs w:val="28"/>
        </w:rPr>
        <w:t>на  секретаря</w:t>
      </w:r>
      <w:proofErr w:type="gramEnd"/>
      <w:r w:rsidRPr="00BC0487">
        <w:rPr>
          <w:sz w:val="28"/>
          <w:szCs w:val="28"/>
        </w:rPr>
        <w:t xml:space="preserve"> комиссии </w:t>
      </w:r>
      <w:r w:rsidR="009B32A6">
        <w:rPr>
          <w:sz w:val="28"/>
          <w:szCs w:val="28"/>
        </w:rPr>
        <w:t>Бабич К.М.</w:t>
      </w:r>
    </w:p>
    <w:p w:rsidR="004F58E2" w:rsidRPr="004F58E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bookmarkStart w:id="0" w:name="_GoBack"/>
      <w:bookmarkEnd w:id="0"/>
      <w:r w:rsidR="004F58E2">
        <w:rPr>
          <w:sz w:val="28"/>
          <w:szCs w:val="28"/>
        </w:rPr>
        <w:t>К.М. Бабич</w:t>
      </w:r>
    </w:p>
    <w:sectPr w:rsidR="00F504A4" w:rsidSect="004F58E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1142C"/>
    <w:rsid w:val="0001641F"/>
    <w:rsid w:val="00034FDC"/>
    <w:rsid w:val="00036B57"/>
    <w:rsid w:val="00067F06"/>
    <w:rsid w:val="00075CAE"/>
    <w:rsid w:val="0008185C"/>
    <w:rsid w:val="000839BC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110-45B9-4D13-90C6-74FAF0C2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Название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ПК</cp:lastModifiedBy>
  <cp:revision>4</cp:revision>
  <cp:lastPrinted>2016-08-02T13:24:00Z</cp:lastPrinted>
  <dcterms:created xsi:type="dcterms:W3CDTF">2021-07-31T11:52:00Z</dcterms:created>
  <dcterms:modified xsi:type="dcterms:W3CDTF">2021-07-31T12:15:00Z</dcterms:modified>
</cp:coreProperties>
</file>