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89" w:rsidRDefault="00EB58E9">
      <w:pPr>
        <w:pStyle w:val="ConsNonformat"/>
        <w:widowControl/>
        <w:jc w:val="center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inline distT="0" distB="0" distL="0" distR="0">
            <wp:extent cx="571500" cy="542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80C89" w:rsidRDefault="00EB58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D80C89" w:rsidRDefault="00EB58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АЗОВСКОГО РАЙОНА РОСТОВСКОЙ ОБЛАСТИ</w:t>
      </w:r>
    </w:p>
    <w:p w:rsidR="00D80C89" w:rsidRDefault="00D80C8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D80C89" w:rsidRDefault="00EB58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80C89" w:rsidRDefault="00EB58E9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20 сентября 2021г.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  <w:r w:rsidR="009F6450">
        <w:rPr>
          <w:rFonts w:ascii="Times New Roman" w:hAnsi="Times New Roman"/>
          <w:sz w:val="28"/>
        </w:rPr>
        <w:t>34-19</w:t>
      </w:r>
    </w:p>
    <w:p w:rsidR="00D80C89" w:rsidRDefault="00EB58E9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Азовский район</w:t>
      </w:r>
    </w:p>
    <w:p w:rsidR="00D80C89" w:rsidRDefault="00D80C89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D80C89" w:rsidRDefault="00EB58E9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результатах выборов депутатов Собрания</w:t>
      </w:r>
    </w:p>
    <w:p w:rsidR="00D80C89" w:rsidRDefault="00EB58E9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депутатов Новоалександровского  сельского поселения</w:t>
      </w:r>
    </w:p>
    <w:p w:rsidR="00D80C89" w:rsidRDefault="00EB58E9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пятого созыва по Новоалександровскому десятимандатному избирательному округу № 1</w:t>
      </w:r>
    </w:p>
    <w:p w:rsidR="00D80C89" w:rsidRDefault="00D80C89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</w:p>
    <w:p w:rsidR="00D80C89" w:rsidRDefault="00EB58E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 xml:space="preserve">На основании данных первого экземпляра протокола участковых избирательных комиссий избирательных участков 101, 102, 103, 104 Азовского района об итогах голосования по Новоалександровскому  десятимандатному избирательному округу № 1 Территориальная избирательная комиссия Азовского района Ростовской области определила, что в выборах депутатов Собрания депутатов Новоалександровского сельского поселения пятого созыва по Новоалександровскому  десятимандатному избирательному округу № 1 приняло участие 1245 (одна тысяча двести сорок пять) избирателей, что составляет 30,50%, внесенных в списки избирателей на момент окончания голосования. </w:t>
      </w:r>
    </w:p>
    <w:p w:rsidR="00D80C89" w:rsidRDefault="00EB58E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Голоса избирателей распределились следующим образом:</w:t>
      </w:r>
    </w:p>
    <w:p w:rsidR="00D80C89" w:rsidRDefault="00EB58E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За Агееву Оксану Александровну подано 389 (триста восемьдесят девять) голосов избирателей, что составляет 31,32% от числа избирателей, принявших участие в голосовании; </w:t>
      </w:r>
    </w:p>
    <w:p w:rsidR="00D80C89" w:rsidRDefault="00EB58E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2.За Аристова Александра Николаевича подано 452 (четыреста пятьдесят два) голоса избирателей, что составляет 36,39% от числа избирателей, принявших участие в голосовании; 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За </w:t>
      </w:r>
      <w:proofErr w:type="spellStart"/>
      <w:r>
        <w:rPr>
          <w:rFonts w:ascii="Times New Roman" w:hAnsi="Times New Roman"/>
          <w:sz w:val="28"/>
        </w:rPr>
        <w:t>Артюхина</w:t>
      </w:r>
      <w:proofErr w:type="spellEnd"/>
      <w:r>
        <w:rPr>
          <w:rFonts w:ascii="Times New Roman" w:hAnsi="Times New Roman"/>
          <w:sz w:val="28"/>
        </w:rPr>
        <w:t xml:space="preserve"> Олега Александровича подано 258 (двести пятьдесят восемь) голосов избирателей, что составляет 20,77% от числа избирателей, принявших участие в голосовании; 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За </w:t>
      </w:r>
      <w:proofErr w:type="spellStart"/>
      <w:r>
        <w:rPr>
          <w:rFonts w:ascii="Times New Roman" w:hAnsi="Times New Roman"/>
          <w:sz w:val="28"/>
        </w:rPr>
        <w:t>Выборнова</w:t>
      </w:r>
      <w:proofErr w:type="spellEnd"/>
      <w:r>
        <w:rPr>
          <w:rFonts w:ascii="Times New Roman" w:hAnsi="Times New Roman"/>
          <w:sz w:val="28"/>
        </w:rPr>
        <w:t xml:space="preserve"> Дениса Владимировича подано 365 (триста шестьдесят пять) голосов избирателей, что составляет 29,39% от числа избирателей, принявших участие в голосовании; 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За </w:t>
      </w:r>
      <w:proofErr w:type="spellStart"/>
      <w:r>
        <w:rPr>
          <w:rFonts w:ascii="Times New Roman" w:hAnsi="Times New Roman"/>
          <w:sz w:val="28"/>
        </w:rPr>
        <w:t>Загоруйко</w:t>
      </w:r>
      <w:proofErr w:type="spellEnd"/>
      <w:r>
        <w:rPr>
          <w:rFonts w:ascii="Times New Roman" w:hAnsi="Times New Roman"/>
          <w:sz w:val="28"/>
        </w:rPr>
        <w:t xml:space="preserve"> Анну Валентиновну подано 293 (двести девяносто три) голоса избирателей, что составляет 23,59% от числа избирателей, принявших участие в голосовании; 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За </w:t>
      </w:r>
      <w:proofErr w:type="spellStart"/>
      <w:r>
        <w:rPr>
          <w:rFonts w:ascii="Times New Roman" w:hAnsi="Times New Roman"/>
          <w:sz w:val="28"/>
        </w:rPr>
        <w:t>Колобродова</w:t>
      </w:r>
      <w:proofErr w:type="spellEnd"/>
      <w:r>
        <w:rPr>
          <w:rFonts w:ascii="Times New Roman" w:hAnsi="Times New Roman"/>
          <w:sz w:val="28"/>
        </w:rPr>
        <w:t xml:space="preserve"> Юрия Викторовича подано 375 (триста семьдесят пять) голосов избирателей, что составляет 30,19% от числа избирателей, принявших участие в голосовании; 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За </w:t>
      </w:r>
      <w:proofErr w:type="spellStart"/>
      <w:r>
        <w:rPr>
          <w:rFonts w:ascii="Times New Roman" w:hAnsi="Times New Roman"/>
          <w:sz w:val="28"/>
        </w:rPr>
        <w:t>Кочурова</w:t>
      </w:r>
      <w:proofErr w:type="spellEnd"/>
      <w:r>
        <w:rPr>
          <w:rFonts w:ascii="Times New Roman" w:hAnsi="Times New Roman"/>
          <w:sz w:val="28"/>
        </w:rPr>
        <w:t xml:space="preserve"> Сергея Сергеевича подано 326 (триста двадцать шесть) голосов избирателей, что составляет 26,25%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За Кравцова Алексея Борисовича подано 319 (триста девятнадцать) голосов избирателей, что составляет 25,68% от числа избирателей, принявших участие в голосовании;</w:t>
      </w:r>
    </w:p>
    <w:p w:rsidR="00D80C89" w:rsidRDefault="00EB58E9" w:rsidP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10.За Кравченко Эмму Николаевну подано 313 (триста тринадцать) голосов избирателей, что составляет 25,20%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За Левченко Ольгу Викторовну подано 207 (двести семь) голосов избирателей, что составляет 16,67%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За Литовченко Сергея Николаевича подано 250 (двести пятьдесят) голосов избирателей, что составляет 20,13%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За Маркову Татьяну Олеговну подано 309 (триста девять) голосов избирателей, что составляет 24,88%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За Моисеенко Олега Васильевича подано 288 (двести восемьдесят восемь) голосов избирателей, что составляет 23,19%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За Петрова Анатолия Викторовича подано 414 (четыреста четырнадцать) голосов избирателей, что составляет 33,33%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За </w:t>
      </w:r>
      <w:proofErr w:type="spellStart"/>
      <w:r>
        <w:rPr>
          <w:rFonts w:ascii="Times New Roman" w:hAnsi="Times New Roman"/>
          <w:sz w:val="28"/>
        </w:rPr>
        <w:t>Русяеву</w:t>
      </w:r>
      <w:proofErr w:type="spellEnd"/>
      <w:r>
        <w:rPr>
          <w:rFonts w:ascii="Times New Roman" w:hAnsi="Times New Roman"/>
          <w:sz w:val="28"/>
        </w:rPr>
        <w:t xml:space="preserve"> Ирину Васильевну подано 270 (двести семьдесят) голосов избирателей, что составляет 21,74%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За Сергееву Наталью Владимировну подано 188 (сто восемьдесят восемь) голосов избирателей, что составляет 15,14%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За Ткаченко Илью Анатольевича подано 319 (триста девятнадцать) голосов избирателей, что составляет 25,68%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За Ясько Светлану Григорьевну подано 198 (сто девяносто восемь) голосов избирателей, что составляет 15,94% от числа избирателей, принявших участие в голосовании;</w:t>
      </w:r>
    </w:p>
    <w:p w:rsidR="00D80C89" w:rsidRDefault="00EB58E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основании п. 3 статьи 62 Областного закона от 12.05.2016 № 525-ЗС «О выборах и референдумах в Ростовской области», </w:t>
      </w:r>
    </w:p>
    <w:p w:rsidR="00EB58E9" w:rsidRDefault="00EB58E9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D80C89" w:rsidRDefault="00EB58E9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Территориальная избирательная комиссия Азовского района</w:t>
      </w:r>
    </w:p>
    <w:p w:rsidR="00D80C89" w:rsidRDefault="00EB58E9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D80C89" w:rsidRDefault="00D80C89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</w:p>
    <w:p w:rsidR="00D80C89" w:rsidRDefault="00EB58E9">
      <w:pPr>
        <w:pStyle w:val="ConsNonformat"/>
        <w:widowControl/>
        <w:tabs>
          <w:tab w:val="right" w:pos="997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Признать выборы депутатов Собрания депутатов Новоалександровского сельского поселения </w:t>
      </w:r>
      <w:r w:rsidR="009E1AB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ятого созыва по Новоалександровскому десятимандатному избирательному округу № 1 19 сентября 2021 года состоявшимися и действительными. </w:t>
      </w:r>
    </w:p>
    <w:p w:rsidR="00D80C89" w:rsidRDefault="00EB58E9">
      <w:pPr>
        <w:pStyle w:val="ConsNonformat"/>
        <w:widowControl/>
        <w:tabs>
          <w:tab w:val="right" w:pos="997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Утвердить протокол и сводную таблицу Территориальной избирательной комиссии Азовского района </w:t>
      </w:r>
      <w:r w:rsidR="009E1AB7">
        <w:rPr>
          <w:rFonts w:ascii="Times New Roman" w:hAnsi="Times New Roman"/>
          <w:sz w:val="28"/>
        </w:rPr>
        <w:t xml:space="preserve">Ростовской области </w:t>
      </w:r>
      <w:r>
        <w:rPr>
          <w:rFonts w:ascii="Times New Roman" w:hAnsi="Times New Roman"/>
          <w:sz w:val="28"/>
        </w:rPr>
        <w:t>о результатах выборов депутатов Собрания депутатов Новоалександровского сельского поселения пятого созыва по Новоалександровскому десятимандатному избирательному округу № 1.</w:t>
      </w:r>
    </w:p>
    <w:p w:rsidR="00D80C89" w:rsidRDefault="00EB58E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Считать избранными депутатами Собрания депутатов Новоалександровского сельского поселения пятого созыва по Новоалександровскому десятимандатному избирательному округу № 1.</w:t>
      </w:r>
    </w:p>
    <w:p w:rsidR="00D80C89" w:rsidRDefault="00EB58E9" w:rsidP="00744CDC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Агееву Оксану Александровну, 1975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183E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80C89" w:rsidRDefault="00EB58E9" w:rsidP="00744CDC">
      <w:pPr>
        <w:pStyle w:val="3"/>
        <w:spacing w:after="0" w:line="276" w:lineRule="auto"/>
        <w:ind w:right="74"/>
        <w:jc w:val="both"/>
        <w:rPr>
          <w:b/>
          <w:i/>
          <w:sz w:val="28"/>
        </w:rPr>
      </w:pPr>
      <w:r>
        <w:rPr>
          <w:sz w:val="28"/>
        </w:rPr>
        <w:t xml:space="preserve">3.2. Аристова Александра Николаевича, 1982 года рождения; выдвинутого: </w:t>
      </w:r>
      <w:r>
        <w:rPr>
          <w:b/>
          <w:sz w:val="28"/>
        </w:rPr>
        <w:t>АЗОВСКИМ МЕСТНЫМ ОТДЕЛЕНИЕМ «КОММУНИСТИЧЕСКОЙ ПАРТИИ РОССИЙСКОЙ ФЕДЕРАЦИИ»</w:t>
      </w:r>
      <w:r w:rsidR="00744CDC">
        <w:rPr>
          <w:b/>
          <w:sz w:val="28"/>
        </w:rPr>
        <w:t>.</w:t>
      </w:r>
    </w:p>
    <w:p w:rsidR="00D80C89" w:rsidRDefault="00EB58E9" w:rsidP="00744CDC">
      <w:pPr>
        <w:pStyle w:val="3"/>
        <w:spacing w:after="0" w:line="276" w:lineRule="auto"/>
        <w:ind w:right="72"/>
        <w:jc w:val="both"/>
        <w:rPr>
          <w:b/>
          <w:i/>
          <w:sz w:val="28"/>
        </w:rPr>
      </w:pPr>
      <w:r>
        <w:rPr>
          <w:sz w:val="28"/>
        </w:rPr>
        <w:t xml:space="preserve">3.3. </w:t>
      </w:r>
      <w:proofErr w:type="spellStart"/>
      <w:r>
        <w:rPr>
          <w:sz w:val="28"/>
        </w:rPr>
        <w:t>Выборнова</w:t>
      </w:r>
      <w:proofErr w:type="spellEnd"/>
      <w:r>
        <w:rPr>
          <w:sz w:val="28"/>
        </w:rPr>
        <w:t xml:space="preserve"> Дениса Владимировича, 1980 года рождения; выдвинутого: Азовским районным местным отделением Партии </w:t>
      </w:r>
      <w:r>
        <w:rPr>
          <w:b/>
          <w:sz w:val="28"/>
        </w:rPr>
        <w:t>«ЕДИНАЯ РОССИЯ»</w:t>
      </w:r>
      <w:r w:rsidR="00183E33">
        <w:rPr>
          <w:b/>
          <w:sz w:val="28"/>
        </w:rPr>
        <w:t>.</w:t>
      </w:r>
      <w:r>
        <w:rPr>
          <w:sz w:val="28"/>
        </w:rPr>
        <w:t xml:space="preserve"> </w:t>
      </w:r>
    </w:p>
    <w:p w:rsidR="00D80C89" w:rsidRDefault="00EB58E9" w:rsidP="00744CDC">
      <w:pPr>
        <w:pStyle w:val="3"/>
        <w:spacing w:after="0" w:line="276" w:lineRule="auto"/>
        <w:ind w:right="52"/>
        <w:jc w:val="both"/>
        <w:rPr>
          <w:b/>
          <w:i/>
          <w:sz w:val="28"/>
        </w:rPr>
      </w:pPr>
      <w:r>
        <w:rPr>
          <w:sz w:val="28"/>
        </w:rPr>
        <w:t xml:space="preserve">3.4. </w:t>
      </w:r>
      <w:proofErr w:type="spellStart"/>
      <w:r>
        <w:rPr>
          <w:sz w:val="28"/>
        </w:rPr>
        <w:t>Колобродова</w:t>
      </w:r>
      <w:proofErr w:type="spellEnd"/>
      <w:r>
        <w:rPr>
          <w:sz w:val="28"/>
        </w:rPr>
        <w:t xml:space="preserve"> Юрия Викторовича, 1959 года рождения; выдвинутого: </w:t>
      </w:r>
      <w:r>
        <w:rPr>
          <w:b/>
          <w:sz w:val="28"/>
        </w:rPr>
        <w:t>АЗОВСКИМ МЕСТНЫМ ОТДЕЛЕНИЕМ «КОММУНИСТИЧЕСКОЙ ПАРТИИ РОССИЙСКОЙ ФЕДЕРАЦИИ»</w:t>
      </w:r>
      <w:r w:rsidR="00744CDC">
        <w:rPr>
          <w:b/>
          <w:sz w:val="28"/>
        </w:rPr>
        <w:t>.</w:t>
      </w:r>
    </w:p>
    <w:p w:rsidR="00D80C89" w:rsidRDefault="00EB58E9" w:rsidP="00744CDC">
      <w:pPr>
        <w:pStyle w:val="3"/>
        <w:spacing w:after="0" w:line="276" w:lineRule="auto"/>
        <w:ind w:right="52"/>
        <w:jc w:val="both"/>
        <w:rPr>
          <w:i/>
          <w:sz w:val="28"/>
        </w:rPr>
      </w:pPr>
      <w:r>
        <w:rPr>
          <w:sz w:val="28"/>
        </w:rPr>
        <w:t xml:space="preserve">3.5. </w:t>
      </w:r>
      <w:proofErr w:type="spellStart"/>
      <w:r>
        <w:rPr>
          <w:sz w:val="28"/>
        </w:rPr>
        <w:t>Кочурова</w:t>
      </w:r>
      <w:proofErr w:type="spellEnd"/>
      <w:r>
        <w:rPr>
          <w:sz w:val="28"/>
        </w:rPr>
        <w:t xml:space="preserve"> Сергея Сергеевича, 1982 года рождения; выдвинутого: </w:t>
      </w:r>
      <w:r>
        <w:rPr>
          <w:b/>
          <w:sz w:val="28"/>
        </w:rPr>
        <w:t>АЗОВСКИМ МЕСТНЫМ ОТДЕЛЕНИЕМ «КОММУНИСТИЧЕСКОЙ ПАРТИИ РОССИЙСКОЙ ФЕДЕРАЦИИ»</w:t>
      </w:r>
      <w:r w:rsidR="00744CDC">
        <w:rPr>
          <w:b/>
          <w:sz w:val="28"/>
        </w:rPr>
        <w:t>.</w:t>
      </w:r>
    </w:p>
    <w:p w:rsidR="00D80C89" w:rsidRDefault="00EB58E9" w:rsidP="00744CDC">
      <w:pPr>
        <w:pStyle w:val="3"/>
        <w:spacing w:after="0" w:line="276" w:lineRule="auto"/>
        <w:ind w:right="52"/>
        <w:jc w:val="both"/>
        <w:rPr>
          <w:i/>
          <w:sz w:val="28"/>
        </w:rPr>
      </w:pPr>
      <w:r>
        <w:rPr>
          <w:sz w:val="28"/>
        </w:rPr>
        <w:t>3.6. Кравцова Алексея Борисовича, 1977 года рождения; выдвинутого самовыдвижением</w:t>
      </w:r>
      <w:r w:rsidR="00744CDC">
        <w:rPr>
          <w:sz w:val="28"/>
        </w:rPr>
        <w:t>.</w:t>
      </w:r>
    </w:p>
    <w:p w:rsidR="00D80C89" w:rsidRDefault="00EB58E9" w:rsidP="00744CDC">
      <w:pPr>
        <w:pStyle w:val="3"/>
        <w:spacing w:after="0" w:line="276" w:lineRule="auto"/>
        <w:ind w:right="52"/>
        <w:jc w:val="both"/>
        <w:rPr>
          <w:b/>
          <w:i/>
          <w:sz w:val="28"/>
        </w:rPr>
      </w:pPr>
      <w:r>
        <w:rPr>
          <w:sz w:val="28"/>
        </w:rPr>
        <w:t xml:space="preserve">3.7. Кравченко Эмму Николаевну, 1982 года рождения; выдвинутую: Азовским районным местным отделением Партии </w:t>
      </w:r>
      <w:r>
        <w:rPr>
          <w:b/>
          <w:sz w:val="28"/>
        </w:rPr>
        <w:t>«ЕДИНАЯ РОССИЯ»</w:t>
      </w:r>
      <w:r w:rsidR="00183E33">
        <w:rPr>
          <w:sz w:val="28"/>
        </w:rPr>
        <w:t>.</w:t>
      </w:r>
      <w:r>
        <w:rPr>
          <w:sz w:val="28"/>
        </w:rPr>
        <w:t xml:space="preserve"> </w:t>
      </w:r>
      <w:bookmarkStart w:id="0" w:name="_GoBack"/>
      <w:bookmarkEnd w:id="0"/>
    </w:p>
    <w:p w:rsidR="00D80C89" w:rsidRDefault="00EB58E9" w:rsidP="00744CDC">
      <w:pPr>
        <w:pStyle w:val="3"/>
        <w:spacing w:after="0" w:line="276" w:lineRule="auto"/>
        <w:ind w:right="51"/>
        <w:jc w:val="both"/>
        <w:rPr>
          <w:b/>
          <w:sz w:val="28"/>
        </w:rPr>
      </w:pPr>
      <w:r>
        <w:rPr>
          <w:sz w:val="28"/>
        </w:rPr>
        <w:t>3.8.</w:t>
      </w:r>
      <w:r w:rsidR="00183E33">
        <w:rPr>
          <w:sz w:val="28"/>
        </w:rPr>
        <w:t xml:space="preserve"> </w:t>
      </w:r>
      <w:r>
        <w:rPr>
          <w:sz w:val="28"/>
        </w:rPr>
        <w:t xml:space="preserve">Маркову Татьяну Олеговну, 1974 года рождения; выдвинутую: Азовским районным местным отделением Партии </w:t>
      </w:r>
      <w:r>
        <w:rPr>
          <w:b/>
          <w:sz w:val="28"/>
        </w:rPr>
        <w:t>«ЕДИНАЯ РОССИЯ»</w:t>
      </w:r>
      <w:r w:rsidR="00183E33">
        <w:rPr>
          <w:sz w:val="28"/>
        </w:rPr>
        <w:t>.</w:t>
      </w:r>
      <w:r>
        <w:rPr>
          <w:sz w:val="28"/>
        </w:rPr>
        <w:t xml:space="preserve"> </w:t>
      </w:r>
    </w:p>
    <w:p w:rsidR="00D80C89" w:rsidRDefault="00EB58E9" w:rsidP="00744CDC">
      <w:pPr>
        <w:pStyle w:val="3"/>
        <w:spacing w:after="0" w:line="276" w:lineRule="auto"/>
        <w:ind w:right="51"/>
        <w:jc w:val="both"/>
        <w:rPr>
          <w:i/>
          <w:sz w:val="28"/>
        </w:rPr>
      </w:pPr>
      <w:r>
        <w:rPr>
          <w:sz w:val="28"/>
        </w:rPr>
        <w:t>3.9.</w:t>
      </w:r>
      <w:r w:rsidR="00183E33">
        <w:rPr>
          <w:sz w:val="28"/>
        </w:rPr>
        <w:t xml:space="preserve"> </w:t>
      </w:r>
      <w:r>
        <w:rPr>
          <w:sz w:val="28"/>
        </w:rPr>
        <w:t xml:space="preserve">Петрова Анатолия Викторовича, 1972 года рождения; выдвинутого: Азовским районным местным отделением Партии </w:t>
      </w:r>
      <w:r>
        <w:rPr>
          <w:b/>
          <w:sz w:val="28"/>
        </w:rPr>
        <w:t>«ЕДИНАЯ РОССИЯ»</w:t>
      </w:r>
      <w:r w:rsidR="00183E33">
        <w:rPr>
          <w:sz w:val="28"/>
        </w:rPr>
        <w:t>.</w:t>
      </w:r>
      <w:r>
        <w:rPr>
          <w:sz w:val="28"/>
        </w:rPr>
        <w:t xml:space="preserve"> </w:t>
      </w:r>
    </w:p>
    <w:p w:rsidR="00D80C89" w:rsidRDefault="00EB58E9" w:rsidP="00744CDC">
      <w:pPr>
        <w:pStyle w:val="3"/>
        <w:spacing w:after="0" w:line="276" w:lineRule="auto"/>
        <w:ind w:right="52"/>
        <w:jc w:val="both"/>
        <w:rPr>
          <w:b/>
          <w:sz w:val="28"/>
        </w:rPr>
      </w:pPr>
      <w:r>
        <w:rPr>
          <w:sz w:val="28"/>
        </w:rPr>
        <w:t>3.10.</w:t>
      </w:r>
      <w:r w:rsidR="00183E33">
        <w:rPr>
          <w:sz w:val="28"/>
        </w:rPr>
        <w:t xml:space="preserve"> </w:t>
      </w:r>
      <w:r>
        <w:rPr>
          <w:sz w:val="28"/>
        </w:rPr>
        <w:t xml:space="preserve">Ткаченко Илью Анатольевича, 1999 года рождения; выдвинутого: </w:t>
      </w:r>
      <w:r>
        <w:rPr>
          <w:b/>
          <w:sz w:val="28"/>
        </w:rPr>
        <w:t>АЗОВСКИМ МЕСТНЫМ ОТДЕЛЕНИЕМ «КОММУНИСТИЧЕСКОЙ ПАРТИИ РОССИЙСКОЙ ФЕДЕРАЦИИ»</w:t>
      </w:r>
      <w:r w:rsidR="00744CDC">
        <w:rPr>
          <w:b/>
          <w:sz w:val="28"/>
        </w:rPr>
        <w:t>.</w:t>
      </w:r>
    </w:p>
    <w:p w:rsidR="00D80C89" w:rsidRDefault="00EB58E9" w:rsidP="00744CDC">
      <w:pPr>
        <w:pStyle w:val="3"/>
        <w:spacing w:after="0" w:line="276" w:lineRule="auto"/>
        <w:ind w:right="52"/>
        <w:jc w:val="both"/>
        <w:rPr>
          <w:sz w:val="20"/>
        </w:rPr>
      </w:pPr>
      <w:r>
        <w:rPr>
          <w:sz w:val="28"/>
        </w:rPr>
        <w:t>4. Опубликовать настоящее постановление в средствах массовой информации.</w:t>
      </w:r>
    </w:p>
    <w:p w:rsidR="00D80C89" w:rsidRDefault="00D80C89" w:rsidP="00744CDC">
      <w:pPr>
        <w:pStyle w:val="a3"/>
        <w:spacing w:line="276" w:lineRule="auto"/>
        <w:jc w:val="both"/>
      </w:pPr>
    </w:p>
    <w:p w:rsidR="00D80C89" w:rsidRDefault="00EB58E9">
      <w:pPr>
        <w:pStyle w:val="a3"/>
        <w:ind w:firstLine="705"/>
        <w:jc w:val="both"/>
        <w:rPr>
          <w:vertAlign w:val="superscript"/>
        </w:rPr>
      </w:pPr>
      <w:r>
        <w:t>Председатель комиссии</w:t>
      </w:r>
      <w:r>
        <w:tab/>
        <w:t>_____________</w:t>
      </w:r>
      <w:r>
        <w:tab/>
        <w:t xml:space="preserve">   </w:t>
      </w:r>
      <w:r w:rsidR="00744CDC">
        <w:t xml:space="preserve"> </w:t>
      </w:r>
      <w:r>
        <w:t xml:space="preserve">    Е.Г. Пшеничная </w:t>
      </w:r>
    </w:p>
    <w:p w:rsidR="00D80C89" w:rsidRDefault="00D80C89">
      <w:pPr>
        <w:pStyle w:val="a3"/>
        <w:ind w:firstLine="705"/>
        <w:jc w:val="both"/>
        <w:rPr>
          <w:vertAlign w:val="superscript"/>
        </w:rPr>
      </w:pPr>
    </w:p>
    <w:p w:rsidR="00D80C89" w:rsidRDefault="00EB58E9">
      <w:pPr>
        <w:pStyle w:val="a3"/>
        <w:ind w:left="2832" w:hanging="2127"/>
        <w:jc w:val="both"/>
      </w:pPr>
      <w:r>
        <w:t xml:space="preserve">Секретарь комиссии </w:t>
      </w:r>
      <w:r>
        <w:tab/>
      </w:r>
      <w:r>
        <w:tab/>
        <w:t>_____________</w:t>
      </w:r>
      <w:r>
        <w:tab/>
      </w:r>
      <w:r>
        <w:tab/>
        <w:t xml:space="preserve">К.М. Бабич </w:t>
      </w:r>
      <w:r>
        <w:tab/>
      </w:r>
    </w:p>
    <w:p w:rsidR="00EB58E9" w:rsidRDefault="00EB58E9">
      <w:pPr>
        <w:pStyle w:val="a3"/>
        <w:ind w:left="2832" w:hanging="2127"/>
        <w:jc w:val="both"/>
      </w:pPr>
    </w:p>
    <w:p w:rsidR="00D80C89" w:rsidRDefault="00EB58E9" w:rsidP="00744CDC">
      <w:pPr>
        <w:pStyle w:val="a3"/>
        <w:ind w:left="2832" w:hanging="2127"/>
        <w:jc w:val="both"/>
      </w:pPr>
      <w:r>
        <w:t>М.П.</w:t>
      </w:r>
    </w:p>
    <w:sectPr w:rsidR="00D80C89" w:rsidSect="00EB58E9">
      <w:pgSz w:w="11906" w:h="16838" w:code="9"/>
      <w:pgMar w:top="993" w:right="566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C89"/>
    <w:rsid w:val="00183E33"/>
    <w:rsid w:val="0062774B"/>
    <w:rsid w:val="00744CDC"/>
    <w:rsid w:val="009E1AB7"/>
    <w:rsid w:val="009F6450"/>
    <w:rsid w:val="00D80C89"/>
    <w:rsid w:val="00EB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F1DD-3989-4019-91CC-F74A5440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4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74B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styleId="a3">
    <w:name w:val="Body Text"/>
    <w:basedOn w:val="a"/>
    <w:link w:val="a4"/>
    <w:rsid w:val="0062774B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semiHidden/>
    <w:rsid w:val="0062774B"/>
    <w:pPr>
      <w:spacing w:after="0" w:line="240" w:lineRule="auto"/>
    </w:pPr>
    <w:rPr>
      <w:rFonts w:ascii="Tahoma" w:hAnsi="Tahoma"/>
      <w:sz w:val="16"/>
    </w:rPr>
  </w:style>
  <w:style w:type="paragraph" w:styleId="3">
    <w:name w:val="Body Text 3"/>
    <w:basedOn w:val="a"/>
    <w:link w:val="30"/>
    <w:rsid w:val="0062774B"/>
    <w:pPr>
      <w:spacing w:after="120" w:line="240" w:lineRule="auto"/>
    </w:pPr>
    <w:rPr>
      <w:rFonts w:ascii="Times New Roman" w:hAnsi="Times New Roman"/>
      <w:sz w:val="16"/>
    </w:rPr>
  </w:style>
  <w:style w:type="character" w:styleId="a7">
    <w:name w:val="line number"/>
    <w:basedOn w:val="a0"/>
    <w:semiHidden/>
    <w:rsid w:val="0062774B"/>
  </w:style>
  <w:style w:type="character" w:styleId="a8">
    <w:name w:val="Hyperlink"/>
    <w:rsid w:val="0062774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62774B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semiHidden/>
    <w:rsid w:val="0062774B"/>
    <w:rPr>
      <w:rFonts w:ascii="Tahoma" w:hAnsi="Tahoma"/>
      <w:sz w:val="16"/>
    </w:rPr>
  </w:style>
  <w:style w:type="character" w:customStyle="1" w:styleId="30">
    <w:name w:val="Основной текст 3 Знак"/>
    <w:basedOn w:val="a0"/>
    <w:link w:val="3"/>
    <w:rsid w:val="0062774B"/>
    <w:rPr>
      <w:rFonts w:ascii="Times New Roman" w:hAnsi="Times New Roman"/>
      <w:sz w:val="16"/>
    </w:rPr>
  </w:style>
  <w:style w:type="table" w:styleId="1">
    <w:name w:val="Table Simple 1"/>
    <w:basedOn w:val="a1"/>
    <w:rsid w:val="00627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9</cp:revision>
  <cp:lastPrinted>2021-09-23T14:24:00Z</cp:lastPrinted>
  <dcterms:created xsi:type="dcterms:W3CDTF">2021-09-22T13:05:00Z</dcterms:created>
  <dcterms:modified xsi:type="dcterms:W3CDTF">2021-09-23T14:24:00Z</dcterms:modified>
</cp:coreProperties>
</file>