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5620" w:rsidRDefault="00453BCB">
      <w:pPr>
        <w:pStyle w:val="ConsNonformat"/>
        <w:widowControl/>
        <w:jc w:val="center"/>
        <w:rPr>
          <w:rFonts w:ascii="Times New Roman" w:hAnsi="Times New Roman"/>
          <w:noProof/>
          <w:sz w:val="28"/>
        </w:rPr>
      </w:pPr>
      <w:r>
        <w:rPr>
          <w:noProof/>
        </w:rPr>
        <w:drawing>
          <wp:inline distT="0" distB="0" distL="0" distR="0">
            <wp:extent cx="571500" cy="542925"/>
            <wp:effectExtent l="0" t="0" r="0" b="0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429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inline>
        </w:drawing>
      </w:r>
    </w:p>
    <w:p w:rsidR="00AA5620" w:rsidRDefault="00453BCB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AA5620" w:rsidRDefault="00453BCB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АЗОВСКОГО РАЙОНА РОСТОВСКОЙ ОБЛАСТИ</w:t>
      </w:r>
    </w:p>
    <w:p w:rsidR="00AA5620" w:rsidRDefault="00AA5620">
      <w:pPr>
        <w:spacing w:after="0" w:line="240" w:lineRule="auto"/>
        <w:ind w:left="720"/>
        <w:jc w:val="center"/>
        <w:rPr>
          <w:rFonts w:ascii="Times New Roman" w:hAnsi="Times New Roman"/>
          <w:b/>
          <w:sz w:val="28"/>
        </w:rPr>
      </w:pPr>
    </w:p>
    <w:p w:rsidR="00AA5620" w:rsidRDefault="00453BCB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AA5620" w:rsidRDefault="00453BCB">
      <w:pPr>
        <w:tabs>
          <w:tab w:val="left" w:pos="7797"/>
        </w:tabs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20 сентября 2021г. </w:t>
      </w:r>
      <w:r>
        <w:rPr>
          <w:rFonts w:ascii="Times New Roman" w:hAnsi="Times New Roman"/>
          <w:b/>
          <w:sz w:val="28"/>
        </w:rPr>
        <w:tab/>
      </w:r>
      <w:r w:rsidR="00844E1B">
        <w:rPr>
          <w:rFonts w:ascii="Times New Roman" w:hAnsi="Times New Roman"/>
          <w:sz w:val="28"/>
        </w:rPr>
        <w:t>№ 34-3</w:t>
      </w:r>
    </w:p>
    <w:p w:rsidR="00AA5620" w:rsidRDefault="00453BCB">
      <w:pPr>
        <w:pStyle w:val="ConsNonformat"/>
        <w:widowControl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Азовский район</w:t>
      </w:r>
    </w:p>
    <w:p w:rsidR="00AA5620" w:rsidRDefault="00AA5620">
      <w:pPr>
        <w:pStyle w:val="ConsNonformat"/>
        <w:widowControl/>
        <w:jc w:val="center"/>
        <w:rPr>
          <w:rFonts w:ascii="Times New Roman" w:hAnsi="Times New Roman"/>
          <w:sz w:val="28"/>
        </w:rPr>
      </w:pPr>
    </w:p>
    <w:p w:rsidR="00AA5620" w:rsidRDefault="00453BCB">
      <w:pPr>
        <w:pStyle w:val="ConsNonformat"/>
        <w:widowControl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результатах выборов депутатов Собрания</w:t>
      </w:r>
    </w:p>
    <w:p w:rsidR="00AA5620" w:rsidRDefault="00453BCB">
      <w:pPr>
        <w:pStyle w:val="ConsNonformat"/>
        <w:widowControl/>
        <w:jc w:val="center"/>
        <w:rPr>
          <w:rFonts w:ascii="Times New Roman" w:hAnsi="Times New Roman"/>
          <w:b/>
          <w:sz w:val="28"/>
        </w:rPr>
      </w:pPr>
      <w:proofErr w:type="gramStart"/>
      <w:r>
        <w:rPr>
          <w:rFonts w:ascii="Times New Roman" w:hAnsi="Times New Roman"/>
          <w:b/>
          <w:sz w:val="28"/>
        </w:rPr>
        <w:t>депутатов</w:t>
      </w:r>
      <w:proofErr w:type="gramEnd"/>
      <w:r>
        <w:rPr>
          <w:rFonts w:ascii="Times New Roman" w:hAnsi="Times New Roman"/>
          <w:b/>
          <w:sz w:val="28"/>
        </w:rPr>
        <w:t xml:space="preserve"> Елизаветинского сельского поселения</w:t>
      </w:r>
    </w:p>
    <w:p w:rsidR="00AA5620" w:rsidRDefault="00453BCB">
      <w:pPr>
        <w:pStyle w:val="ConsNonformat"/>
        <w:widowControl/>
        <w:jc w:val="center"/>
        <w:rPr>
          <w:rFonts w:ascii="Times New Roman" w:hAnsi="Times New Roman"/>
          <w:b/>
          <w:sz w:val="28"/>
        </w:rPr>
      </w:pPr>
      <w:proofErr w:type="gramStart"/>
      <w:r>
        <w:rPr>
          <w:rFonts w:ascii="Times New Roman" w:hAnsi="Times New Roman"/>
          <w:b/>
          <w:sz w:val="28"/>
        </w:rPr>
        <w:t>пятого</w:t>
      </w:r>
      <w:proofErr w:type="gramEnd"/>
      <w:r>
        <w:rPr>
          <w:rFonts w:ascii="Times New Roman" w:hAnsi="Times New Roman"/>
          <w:b/>
          <w:sz w:val="28"/>
        </w:rPr>
        <w:t xml:space="preserve"> созыва по Елизаветинскому</w:t>
      </w:r>
    </w:p>
    <w:p w:rsidR="00AA5620" w:rsidRDefault="00453BCB">
      <w:pPr>
        <w:pStyle w:val="ConsNonformat"/>
        <w:widowControl/>
        <w:jc w:val="center"/>
        <w:rPr>
          <w:rFonts w:ascii="Times New Roman" w:hAnsi="Times New Roman"/>
          <w:b/>
          <w:sz w:val="28"/>
        </w:rPr>
      </w:pPr>
      <w:proofErr w:type="gramStart"/>
      <w:r>
        <w:rPr>
          <w:rFonts w:ascii="Times New Roman" w:hAnsi="Times New Roman"/>
          <w:b/>
          <w:sz w:val="28"/>
        </w:rPr>
        <w:t>десятимандатному</w:t>
      </w:r>
      <w:proofErr w:type="gramEnd"/>
      <w:r>
        <w:rPr>
          <w:rFonts w:ascii="Times New Roman" w:hAnsi="Times New Roman"/>
          <w:b/>
          <w:sz w:val="28"/>
        </w:rPr>
        <w:t xml:space="preserve"> избирательному округу № 1</w:t>
      </w:r>
    </w:p>
    <w:p w:rsidR="00AA5620" w:rsidRDefault="00AA5620">
      <w:pPr>
        <w:pStyle w:val="ConsNonformat"/>
        <w:widowControl/>
        <w:jc w:val="center"/>
        <w:rPr>
          <w:rFonts w:ascii="Times New Roman" w:hAnsi="Times New Roman"/>
          <w:b/>
          <w:sz w:val="28"/>
        </w:rPr>
      </w:pPr>
    </w:p>
    <w:p w:rsidR="00AA5620" w:rsidRDefault="00453BCB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8"/>
        </w:rPr>
        <w:t xml:space="preserve">На основании данных первого экземпляра протокола участковых избирательных комиссий избирательных участков № 53, 54, 55, 56 Азовского района об итогах голосования по Елизаветинскому десятимандатному избирательному округу № 1 Территориальная избирательная комиссия Азовского района </w:t>
      </w:r>
      <w:r w:rsidR="00F00C21">
        <w:rPr>
          <w:rFonts w:ascii="Times New Roman" w:hAnsi="Times New Roman"/>
          <w:sz w:val="28"/>
        </w:rPr>
        <w:t xml:space="preserve">Ростовской области </w:t>
      </w:r>
      <w:r>
        <w:rPr>
          <w:rFonts w:ascii="Times New Roman" w:hAnsi="Times New Roman"/>
          <w:sz w:val="28"/>
        </w:rPr>
        <w:t xml:space="preserve">определила, что в выборах депутатов Собрания депутатов Елизаветинского сельского поселения пятого созыва по Елизаветинскому десятимандатному избирательному округу № 1 приняло участие  1397 (одна тысяча триста девяносто семь) избирателей, что составляет             48,21%, внесенных в списки избирателей на момент окончания голосования. </w:t>
      </w:r>
    </w:p>
    <w:p w:rsidR="00AA5620" w:rsidRDefault="00453BCB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      Голоса избирателей распределились следующим образом:</w:t>
      </w:r>
    </w:p>
    <w:p w:rsidR="00AA5620" w:rsidRDefault="00453BCB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  <w:t xml:space="preserve">1. За </w:t>
      </w:r>
      <w:proofErr w:type="spellStart"/>
      <w:r>
        <w:rPr>
          <w:rFonts w:ascii="Times New Roman" w:hAnsi="Times New Roman"/>
          <w:sz w:val="28"/>
        </w:rPr>
        <w:t>Бруйко</w:t>
      </w:r>
      <w:proofErr w:type="spellEnd"/>
      <w:r>
        <w:rPr>
          <w:rFonts w:ascii="Times New Roman" w:hAnsi="Times New Roman"/>
          <w:sz w:val="28"/>
        </w:rPr>
        <w:t xml:space="preserve"> Дмитрия Борисовича подано 97 (девяносто семь) голосов избирателей, что составляет 6,95% от числа избирателей, принявших участие в голосовании; </w:t>
      </w:r>
    </w:p>
    <w:p w:rsidR="00AA5620" w:rsidRDefault="00453BCB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</w:r>
      <w:r w:rsidR="001E44FC">
        <w:rPr>
          <w:rFonts w:ascii="Times New Roman" w:hAnsi="Times New Roman"/>
          <w:sz w:val="28"/>
        </w:rPr>
        <w:t xml:space="preserve">2. За Галкину Татьяну Павловну </w:t>
      </w:r>
      <w:r>
        <w:rPr>
          <w:rFonts w:ascii="Times New Roman" w:hAnsi="Times New Roman"/>
          <w:sz w:val="28"/>
        </w:rPr>
        <w:t>подано 382</w:t>
      </w:r>
      <w:r w:rsidR="00F00C21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(триста восемьдесят два) голоса и</w:t>
      </w:r>
      <w:r w:rsidR="00F00C21">
        <w:rPr>
          <w:rFonts w:ascii="Times New Roman" w:hAnsi="Times New Roman"/>
          <w:sz w:val="28"/>
        </w:rPr>
        <w:t xml:space="preserve">збирателей, что составляет </w:t>
      </w:r>
      <w:r>
        <w:rPr>
          <w:rFonts w:ascii="Times New Roman" w:hAnsi="Times New Roman"/>
          <w:sz w:val="28"/>
        </w:rPr>
        <w:t xml:space="preserve">27,38% от числа избирателей, принявших участие в голосовании; </w:t>
      </w:r>
    </w:p>
    <w:p w:rsidR="00AA5620" w:rsidRDefault="00453BCB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За Гапонова Алексея Павловича    подано 689</w:t>
      </w:r>
      <w:r w:rsidR="00F00C21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(шестьсот восемьдесят девять) голосов избирателей, что составляет 49,39% от числа избирателей, принявших участие в голосовании; </w:t>
      </w:r>
    </w:p>
    <w:p w:rsidR="00AA5620" w:rsidRDefault="00453BCB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4. За </w:t>
      </w:r>
      <w:proofErr w:type="spellStart"/>
      <w:r>
        <w:rPr>
          <w:rFonts w:ascii="Times New Roman" w:hAnsi="Times New Roman"/>
          <w:sz w:val="28"/>
        </w:rPr>
        <w:t>Дюжикова</w:t>
      </w:r>
      <w:proofErr w:type="spellEnd"/>
      <w:r>
        <w:rPr>
          <w:rFonts w:ascii="Times New Roman" w:hAnsi="Times New Roman"/>
          <w:sz w:val="28"/>
        </w:rPr>
        <w:t xml:space="preserve"> Александра Павловича подано</w:t>
      </w:r>
      <w:r w:rsidR="001E44FC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680</w:t>
      </w:r>
      <w:r w:rsidR="001E44FC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(шестьсот восемьдесят) голосов избирателей, что составляет 48,75% от числа избирателей, принявших участие в голосовании; </w:t>
      </w:r>
    </w:p>
    <w:p w:rsidR="00AA5620" w:rsidRDefault="00453BCB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5. За </w:t>
      </w:r>
      <w:proofErr w:type="spellStart"/>
      <w:r>
        <w:rPr>
          <w:rFonts w:ascii="Times New Roman" w:hAnsi="Times New Roman"/>
          <w:sz w:val="28"/>
        </w:rPr>
        <w:t>Зарайченко</w:t>
      </w:r>
      <w:proofErr w:type="spellEnd"/>
      <w:r>
        <w:rPr>
          <w:rFonts w:ascii="Times New Roman" w:hAnsi="Times New Roman"/>
          <w:sz w:val="28"/>
        </w:rPr>
        <w:t xml:space="preserve"> Алексея Григорьевича подано 737</w:t>
      </w:r>
      <w:r w:rsidR="00F00C21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(семьсот тридцать семь) голос</w:t>
      </w:r>
      <w:r w:rsidR="001B5C61">
        <w:rPr>
          <w:rFonts w:ascii="Times New Roman" w:hAnsi="Times New Roman"/>
          <w:sz w:val="28"/>
        </w:rPr>
        <w:t>ов</w:t>
      </w:r>
      <w:r>
        <w:rPr>
          <w:rFonts w:ascii="Times New Roman" w:hAnsi="Times New Roman"/>
          <w:sz w:val="28"/>
        </w:rPr>
        <w:t xml:space="preserve"> избирателей, что составляет 52,83% от числа избирателей, принявших участие в голосовании; </w:t>
      </w:r>
    </w:p>
    <w:p w:rsidR="00AA5620" w:rsidRDefault="00453BCB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6. За </w:t>
      </w:r>
      <w:proofErr w:type="spellStart"/>
      <w:r>
        <w:rPr>
          <w:rFonts w:ascii="Times New Roman" w:hAnsi="Times New Roman"/>
          <w:sz w:val="28"/>
        </w:rPr>
        <w:t>Карпун</w:t>
      </w:r>
      <w:proofErr w:type="spellEnd"/>
      <w:r>
        <w:rPr>
          <w:rFonts w:ascii="Times New Roman" w:hAnsi="Times New Roman"/>
          <w:sz w:val="28"/>
        </w:rPr>
        <w:t xml:space="preserve"> Игоря Витальевича   подано 184</w:t>
      </w:r>
      <w:r w:rsidR="00F00C21">
        <w:rPr>
          <w:rFonts w:ascii="Times New Roman" w:hAnsi="Times New Roman"/>
          <w:sz w:val="28"/>
        </w:rPr>
        <w:t xml:space="preserve"> (сто восемьдесят четыре) </w:t>
      </w:r>
      <w:r>
        <w:rPr>
          <w:rFonts w:ascii="Times New Roman" w:hAnsi="Times New Roman"/>
          <w:sz w:val="28"/>
        </w:rPr>
        <w:t xml:space="preserve">голоса избирателей, что составляет 13,19% от числа избирателей, принявших участие в голосовании; </w:t>
      </w:r>
    </w:p>
    <w:p w:rsidR="00AA5620" w:rsidRDefault="00453BCB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7. За Кондратьева Юрия Александровича подано 312 (триста двенадцать) голосов избирателей, что составляет 22,37% от числа избирателей, принявших участие в голосовании;</w:t>
      </w:r>
    </w:p>
    <w:p w:rsidR="00AA5620" w:rsidRDefault="00453BCB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8. За </w:t>
      </w:r>
      <w:proofErr w:type="spellStart"/>
      <w:r>
        <w:rPr>
          <w:rFonts w:ascii="Times New Roman" w:hAnsi="Times New Roman"/>
          <w:sz w:val="28"/>
        </w:rPr>
        <w:t>Кривко</w:t>
      </w:r>
      <w:proofErr w:type="spellEnd"/>
      <w:r>
        <w:rPr>
          <w:rFonts w:ascii="Times New Roman" w:hAnsi="Times New Roman"/>
          <w:sz w:val="28"/>
        </w:rPr>
        <w:t xml:space="preserve"> Игоря Александровича подано 145</w:t>
      </w:r>
      <w:r w:rsidR="00F00C21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(сто сорок пять) голосов избирателей, что составляет 10,39% от числа избирателей, принявших участие в голосовании;</w:t>
      </w:r>
    </w:p>
    <w:p w:rsidR="00AA5620" w:rsidRDefault="00453BCB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9. За </w:t>
      </w:r>
      <w:proofErr w:type="spellStart"/>
      <w:r>
        <w:rPr>
          <w:rFonts w:ascii="Times New Roman" w:hAnsi="Times New Roman"/>
          <w:sz w:val="28"/>
        </w:rPr>
        <w:t>Ленивова</w:t>
      </w:r>
      <w:proofErr w:type="spellEnd"/>
      <w:r>
        <w:rPr>
          <w:rFonts w:ascii="Times New Roman" w:hAnsi="Times New Roman"/>
          <w:sz w:val="28"/>
        </w:rPr>
        <w:t xml:space="preserve"> Александра Сергеевича подано 651</w:t>
      </w:r>
      <w:r w:rsidR="00F00C21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(шестьсот пятьдесят один) голос избирателей, что составляет</w:t>
      </w:r>
      <w:r w:rsidR="00F00C21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46,67% от числа избирателей, принявших участие в голосовании;</w:t>
      </w:r>
    </w:p>
    <w:p w:rsidR="00AA5620" w:rsidRDefault="00453BCB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10.За Лобанову Анну Стефановну подано 395</w:t>
      </w:r>
      <w:r w:rsidR="00F00C21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(триста девяносто пять) голосов изби</w:t>
      </w:r>
      <w:r w:rsidR="00F00C21">
        <w:rPr>
          <w:rFonts w:ascii="Times New Roman" w:hAnsi="Times New Roman"/>
          <w:sz w:val="28"/>
        </w:rPr>
        <w:t xml:space="preserve">рателей, что составляет 28,32% </w:t>
      </w:r>
      <w:r>
        <w:rPr>
          <w:rFonts w:ascii="Times New Roman" w:hAnsi="Times New Roman"/>
          <w:sz w:val="28"/>
        </w:rPr>
        <w:t>от числа избирателей, принявших участие в голосовании;</w:t>
      </w:r>
    </w:p>
    <w:p w:rsidR="00AA5620" w:rsidRDefault="00453BCB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11.За Мыльникова Александра Николаевича подано 594</w:t>
      </w:r>
      <w:r w:rsidR="00F00C21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(пятьсот девяносто четыре) голос</w:t>
      </w:r>
      <w:r w:rsidR="001B5C61">
        <w:rPr>
          <w:rFonts w:ascii="Times New Roman" w:hAnsi="Times New Roman"/>
          <w:sz w:val="28"/>
        </w:rPr>
        <w:t>а</w:t>
      </w:r>
      <w:r>
        <w:rPr>
          <w:rFonts w:ascii="Times New Roman" w:hAnsi="Times New Roman"/>
          <w:sz w:val="28"/>
        </w:rPr>
        <w:t xml:space="preserve"> избирателей, что составляет 42,58% от числа избирателей, принявших участие в голосовании;</w:t>
      </w:r>
    </w:p>
    <w:p w:rsidR="00AA5620" w:rsidRDefault="00453BCB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12. За Наумова Николая Сергеевича подано 199</w:t>
      </w:r>
      <w:r w:rsidR="00F00C21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(сто девяносто девять) голосов избирателей, что составляет 14,27% от числа избирателей, принявших участие в голосовании;</w:t>
      </w:r>
    </w:p>
    <w:p w:rsidR="00AA5620" w:rsidRDefault="00453BCB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13. За </w:t>
      </w:r>
      <w:proofErr w:type="spellStart"/>
      <w:r>
        <w:rPr>
          <w:rFonts w:ascii="Times New Roman" w:hAnsi="Times New Roman"/>
          <w:sz w:val="28"/>
        </w:rPr>
        <w:t>Садчикова</w:t>
      </w:r>
      <w:proofErr w:type="spellEnd"/>
      <w:r>
        <w:rPr>
          <w:rFonts w:ascii="Times New Roman" w:hAnsi="Times New Roman"/>
          <w:sz w:val="28"/>
        </w:rPr>
        <w:t xml:space="preserve"> Сергея Ивановича подано 140</w:t>
      </w:r>
      <w:r w:rsidR="00F00C21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(сто сорок) голосов избирателей, что составляет 10,04% от числа избирателей, принявших участие в голосовании;</w:t>
      </w:r>
    </w:p>
    <w:p w:rsidR="00AA5620" w:rsidRDefault="00453BCB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14. За Середин Александра Алексеевича подано 276</w:t>
      </w:r>
      <w:r w:rsidR="00F00C21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(двести семьдесят шесть) голосов избирателей, что составляет 19,78% от числа избирателей, принявших участие в голосовании;</w:t>
      </w:r>
    </w:p>
    <w:p w:rsidR="00AA5620" w:rsidRDefault="00453BCB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15. За Середин Петра Алексеевича подано 759</w:t>
      </w:r>
      <w:r w:rsidR="00F00C21">
        <w:rPr>
          <w:rFonts w:ascii="Times New Roman" w:hAnsi="Times New Roman"/>
          <w:sz w:val="28"/>
        </w:rPr>
        <w:t xml:space="preserve"> (семьсот пятьдесят девять) </w:t>
      </w:r>
      <w:r>
        <w:rPr>
          <w:rFonts w:ascii="Times New Roman" w:hAnsi="Times New Roman"/>
          <w:sz w:val="28"/>
        </w:rPr>
        <w:t>голосов избирателей, что составляет 54,41% от числа избирателей, принявших участие в голосовании;</w:t>
      </w:r>
    </w:p>
    <w:p w:rsidR="00AA5620" w:rsidRDefault="00453BCB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16. За </w:t>
      </w:r>
      <w:proofErr w:type="spellStart"/>
      <w:r>
        <w:rPr>
          <w:rFonts w:ascii="Times New Roman" w:hAnsi="Times New Roman"/>
          <w:sz w:val="28"/>
        </w:rPr>
        <w:t>Скрипникова</w:t>
      </w:r>
      <w:proofErr w:type="spellEnd"/>
      <w:r>
        <w:rPr>
          <w:rFonts w:ascii="Times New Roman" w:hAnsi="Times New Roman"/>
          <w:sz w:val="28"/>
        </w:rPr>
        <w:t xml:space="preserve"> Анатолия Борисовича подано 128</w:t>
      </w:r>
      <w:r w:rsidR="00F00C21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(сто двадцать восемь) голосов изб</w:t>
      </w:r>
      <w:r w:rsidR="00F00C21">
        <w:rPr>
          <w:rFonts w:ascii="Times New Roman" w:hAnsi="Times New Roman"/>
          <w:sz w:val="28"/>
        </w:rPr>
        <w:t xml:space="preserve">ирателей, что составляет 9,18% </w:t>
      </w:r>
      <w:r>
        <w:rPr>
          <w:rFonts w:ascii="Times New Roman" w:hAnsi="Times New Roman"/>
          <w:sz w:val="28"/>
        </w:rPr>
        <w:t>от числа избирателей, принявших участие в голосовании;</w:t>
      </w:r>
    </w:p>
    <w:p w:rsidR="00AA5620" w:rsidRDefault="00453BCB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17. За </w:t>
      </w:r>
      <w:proofErr w:type="spellStart"/>
      <w:r>
        <w:rPr>
          <w:rFonts w:ascii="Times New Roman" w:hAnsi="Times New Roman"/>
          <w:sz w:val="28"/>
        </w:rPr>
        <w:t>Сюсюкина</w:t>
      </w:r>
      <w:proofErr w:type="spellEnd"/>
      <w:r>
        <w:rPr>
          <w:rFonts w:ascii="Times New Roman" w:hAnsi="Times New Roman"/>
          <w:sz w:val="28"/>
        </w:rPr>
        <w:t xml:space="preserve"> Сергея Михайловича подано 734</w:t>
      </w:r>
      <w:r w:rsidR="00F00C21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(семьсот тридцать четыре) голоса избирателей, что составляет 52,62% от числа избирателей, принявших участие в голосовании;</w:t>
      </w:r>
    </w:p>
    <w:p w:rsidR="00AA5620" w:rsidRDefault="00453BCB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18. За </w:t>
      </w:r>
      <w:proofErr w:type="spellStart"/>
      <w:r>
        <w:rPr>
          <w:rFonts w:ascii="Times New Roman" w:hAnsi="Times New Roman"/>
          <w:sz w:val="28"/>
        </w:rPr>
        <w:t>Терезникова</w:t>
      </w:r>
      <w:proofErr w:type="spellEnd"/>
      <w:r>
        <w:rPr>
          <w:rFonts w:ascii="Times New Roman" w:hAnsi="Times New Roman"/>
          <w:sz w:val="28"/>
        </w:rPr>
        <w:t xml:space="preserve"> Валерия Ивановича подано 656</w:t>
      </w:r>
      <w:r w:rsidR="00F00C21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(шестьсот пятьдесят шесть) голосов избирателей, что составляет 47,03% от числа избирателей, принявших участие в голосовании;</w:t>
      </w:r>
    </w:p>
    <w:p w:rsidR="00AA5620" w:rsidRDefault="00453BCB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19. За </w:t>
      </w:r>
      <w:proofErr w:type="spellStart"/>
      <w:r>
        <w:rPr>
          <w:rFonts w:ascii="Times New Roman" w:hAnsi="Times New Roman"/>
          <w:sz w:val="28"/>
        </w:rPr>
        <w:t>Тесля</w:t>
      </w:r>
      <w:proofErr w:type="spellEnd"/>
      <w:r>
        <w:rPr>
          <w:rFonts w:ascii="Times New Roman" w:hAnsi="Times New Roman"/>
          <w:sz w:val="28"/>
        </w:rPr>
        <w:t xml:space="preserve"> Наталью Александровну подано 718</w:t>
      </w:r>
      <w:r w:rsidR="00F00C21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(семьсот восемнадцать) голосов избирателей, что составляет 51,47% от числа избирателей, принявших участие в голосовании;</w:t>
      </w:r>
    </w:p>
    <w:p w:rsidR="00AA5620" w:rsidRDefault="00453BCB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20. За Федько Наталью Николаевну подано 431</w:t>
      </w:r>
      <w:r w:rsidR="00F00C21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(четыреста тридцать один) голос избирателей, что составляет</w:t>
      </w:r>
      <w:r w:rsidR="00F00C21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30,90% от числа избирателей, принявших участие в голосовании;</w:t>
      </w:r>
    </w:p>
    <w:p w:rsidR="00AA5620" w:rsidRDefault="00453BCB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21. За Фомичева Валерия Ивановича подано 564</w:t>
      </w:r>
      <w:r w:rsidR="00F00C21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(пятьсот шестьдесят четыре) голоса избирателей, что составляет 40,43% от числа избирателей, принявших участие в голосовании;</w:t>
      </w:r>
    </w:p>
    <w:p w:rsidR="00AA5620" w:rsidRDefault="00453BCB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22. За </w:t>
      </w:r>
      <w:proofErr w:type="spellStart"/>
      <w:r>
        <w:rPr>
          <w:rFonts w:ascii="Times New Roman" w:hAnsi="Times New Roman"/>
          <w:sz w:val="28"/>
        </w:rPr>
        <w:t>Фургал</w:t>
      </w:r>
      <w:proofErr w:type="spellEnd"/>
      <w:r>
        <w:rPr>
          <w:rFonts w:ascii="Times New Roman" w:hAnsi="Times New Roman"/>
          <w:sz w:val="28"/>
        </w:rPr>
        <w:t xml:space="preserve"> Максима Владимировича подано 158</w:t>
      </w:r>
      <w:r w:rsidR="00F00C21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(сто пятьдесят восемь) голосов избирателей, что составляет 11,33% от числа избирателей, принявших участие в голосовании;</w:t>
      </w:r>
    </w:p>
    <w:p w:rsidR="00AA5620" w:rsidRDefault="00453BCB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23. За Харченко Александра Федоровича подано 272</w:t>
      </w:r>
      <w:r w:rsidR="00F00C21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(двести семьдесят два) голоса избирателей, что составляет 19,50% от числа избирателей, принявших участие в голосовании;</w:t>
      </w:r>
    </w:p>
    <w:p w:rsidR="00AA5620" w:rsidRDefault="00453BCB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  <w:t xml:space="preserve">На основании п. 3 статьи 62 Областного закона от 12.05.2016 № 525-ЗС «О выборах и референдумах в Ростовской области», </w:t>
      </w:r>
    </w:p>
    <w:p w:rsidR="00F00C21" w:rsidRDefault="00F00C21">
      <w:pPr>
        <w:pStyle w:val="ConsNonformat"/>
        <w:widowControl/>
        <w:jc w:val="center"/>
        <w:rPr>
          <w:rFonts w:ascii="Times New Roman" w:hAnsi="Times New Roman"/>
          <w:sz w:val="28"/>
        </w:rPr>
      </w:pPr>
    </w:p>
    <w:p w:rsidR="00AA5620" w:rsidRDefault="00453BCB">
      <w:pPr>
        <w:pStyle w:val="ConsNonformat"/>
        <w:widowControl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Территориальная избирательная комиссия Азовского района</w:t>
      </w:r>
    </w:p>
    <w:p w:rsidR="00AA5620" w:rsidRDefault="00453BCB">
      <w:pPr>
        <w:pStyle w:val="ConsNonformat"/>
        <w:widowControl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ПОСТАНОВЛЯЕТ:</w:t>
      </w:r>
    </w:p>
    <w:p w:rsidR="00AA5620" w:rsidRDefault="00AA5620">
      <w:pPr>
        <w:pStyle w:val="ConsNonformat"/>
        <w:widowControl/>
        <w:jc w:val="center"/>
        <w:rPr>
          <w:rFonts w:ascii="Times New Roman" w:hAnsi="Times New Roman"/>
          <w:b/>
          <w:sz w:val="28"/>
        </w:rPr>
      </w:pPr>
    </w:p>
    <w:p w:rsidR="00AA5620" w:rsidRDefault="00453BCB">
      <w:pPr>
        <w:pStyle w:val="ConsNonformat"/>
        <w:widowControl/>
        <w:tabs>
          <w:tab w:val="right" w:pos="9972"/>
        </w:tabs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Признать выборы депутатов Собрания депутатов Елизаветинского сельского поселения пятого созыва по Елизаветинскому десятимандатному избирательному округу № 1 19 сентября 2021 года состоявшимися и действительными. </w:t>
      </w:r>
    </w:p>
    <w:p w:rsidR="00AA5620" w:rsidRDefault="00453BCB">
      <w:pPr>
        <w:pStyle w:val="ConsNonformat"/>
        <w:widowControl/>
        <w:tabs>
          <w:tab w:val="right" w:pos="9972"/>
        </w:tabs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 Утвердить протокол и сводную таблицу Территориальной избирательной комиссии Азовского района </w:t>
      </w:r>
      <w:r w:rsidR="005B32DF">
        <w:rPr>
          <w:rFonts w:ascii="Times New Roman" w:hAnsi="Times New Roman"/>
          <w:sz w:val="28"/>
        </w:rPr>
        <w:t xml:space="preserve">Ростовской области </w:t>
      </w:r>
      <w:r>
        <w:rPr>
          <w:rFonts w:ascii="Times New Roman" w:hAnsi="Times New Roman"/>
          <w:sz w:val="28"/>
        </w:rPr>
        <w:t>о результатах выборов депутатов Собрания депутатов Елизаветинского сельского поселения пятого созыва по Елизаветинскому десятимандатному избирательному округу № 1.</w:t>
      </w:r>
    </w:p>
    <w:p w:rsidR="00AA5620" w:rsidRDefault="00453BCB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Считать избранными депутатами Собрания депутатов Елизаветинского сельского поселения пятого созыва по Елизаветинскому десятимандатному избирательному округу № 1:</w:t>
      </w:r>
    </w:p>
    <w:p w:rsidR="00AA5620" w:rsidRDefault="00453BCB" w:rsidP="00F00C21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3.1. Гапонова Алексея Павловича, 1992 года рождения; </w:t>
      </w:r>
      <w:r w:rsidR="00264756">
        <w:rPr>
          <w:rFonts w:ascii="Times New Roman" w:hAnsi="Times New Roman"/>
          <w:sz w:val="28"/>
        </w:rPr>
        <w:t xml:space="preserve">выдвинутого </w:t>
      </w:r>
      <w:r>
        <w:rPr>
          <w:rFonts w:ascii="Times New Roman" w:hAnsi="Times New Roman"/>
          <w:sz w:val="28"/>
        </w:rPr>
        <w:t>самовыдвижение</w:t>
      </w:r>
      <w:r w:rsidR="00264756">
        <w:rPr>
          <w:rFonts w:ascii="Times New Roman" w:hAnsi="Times New Roman"/>
          <w:sz w:val="28"/>
        </w:rPr>
        <w:t>м</w:t>
      </w:r>
      <w:r w:rsidR="00F00C21"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sz w:val="28"/>
        </w:rPr>
        <w:t xml:space="preserve"> </w:t>
      </w:r>
    </w:p>
    <w:p w:rsidR="00AA5620" w:rsidRDefault="00453BCB" w:rsidP="00F00C21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3.2. </w:t>
      </w:r>
      <w:proofErr w:type="spellStart"/>
      <w:r>
        <w:rPr>
          <w:rFonts w:ascii="Times New Roman" w:hAnsi="Times New Roman"/>
          <w:sz w:val="28"/>
        </w:rPr>
        <w:t>Дюжикова</w:t>
      </w:r>
      <w:proofErr w:type="spellEnd"/>
      <w:r>
        <w:rPr>
          <w:rFonts w:ascii="Times New Roman" w:hAnsi="Times New Roman"/>
          <w:sz w:val="28"/>
        </w:rPr>
        <w:t xml:space="preserve"> Александра Павловича, 1972 года рождения; </w:t>
      </w:r>
      <w:r w:rsidR="00264756">
        <w:rPr>
          <w:rFonts w:ascii="Times New Roman" w:hAnsi="Times New Roman"/>
          <w:sz w:val="28"/>
        </w:rPr>
        <w:t>выдвинут</w:t>
      </w:r>
      <w:r w:rsidR="00264756">
        <w:rPr>
          <w:rFonts w:ascii="Times New Roman" w:hAnsi="Times New Roman"/>
          <w:sz w:val="28"/>
        </w:rPr>
        <w:t>ого</w:t>
      </w:r>
      <w:r w:rsidR="00264756">
        <w:rPr>
          <w:rFonts w:ascii="Times New Roman" w:hAnsi="Times New Roman"/>
          <w:sz w:val="28"/>
        </w:rPr>
        <w:t xml:space="preserve"> самовыдвижением.</w:t>
      </w:r>
    </w:p>
    <w:p w:rsidR="00264756" w:rsidRDefault="00453BCB" w:rsidP="00F00C21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3.3. </w:t>
      </w:r>
      <w:proofErr w:type="spellStart"/>
      <w:r>
        <w:rPr>
          <w:rFonts w:ascii="Times New Roman" w:hAnsi="Times New Roman"/>
          <w:sz w:val="28"/>
        </w:rPr>
        <w:t>Зарайченко</w:t>
      </w:r>
      <w:proofErr w:type="spellEnd"/>
      <w:r>
        <w:rPr>
          <w:rFonts w:ascii="Times New Roman" w:hAnsi="Times New Roman"/>
          <w:sz w:val="28"/>
        </w:rPr>
        <w:t xml:space="preserve"> Алексея Григорьевича, 1962 года рождения; </w:t>
      </w:r>
      <w:r w:rsidR="00264756">
        <w:rPr>
          <w:rFonts w:ascii="Times New Roman" w:hAnsi="Times New Roman"/>
          <w:sz w:val="28"/>
        </w:rPr>
        <w:t>выдвинут</w:t>
      </w:r>
      <w:r w:rsidR="00264756">
        <w:rPr>
          <w:rFonts w:ascii="Times New Roman" w:hAnsi="Times New Roman"/>
          <w:sz w:val="28"/>
        </w:rPr>
        <w:t>ого</w:t>
      </w:r>
      <w:r w:rsidR="00264756">
        <w:rPr>
          <w:rFonts w:ascii="Times New Roman" w:hAnsi="Times New Roman"/>
          <w:sz w:val="28"/>
        </w:rPr>
        <w:t xml:space="preserve"> самовыдвижением. </w:t>
      </w:r>
    </w:p>
    <w:p w:rsidR="00AA5620" w:rsidRDefault="00453BCB" w:rsidP="00F00C21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3.4. </w:t>
      </w:r>
      <w:proofErr w:type="spellStart"/>
      <w:r>
        <w:rPr>
          <w:rFonts w:ascii="Times New Roman" w:hAnsi="Times New Roman"/>
          <w:sz w:val="28"/>
        </w:rPr>
        <w:t>Ленивова</w:t>
      </w:r>
      <w:proofErr w:type="spellEnd"/>
      <w:r>
        <w:rPr>
          <w:rFonts w:ascii="Times New Roman" w:hAnsi="Times New Roman"/>
          <w:sz w:val="28"/>
        </w:rPr>
        <w:t xml:space="preserve"> Александра Сергеевича, 1993 года рождения; </w:t>
      </w:r>
      <w:r w:rsidR="00264756">
        <w:rPr>
          <w:rFonts w:ascii="Times New Roman" w:hAnsi="Times New Roman"/>
          <w:sz w:val="28"/>
        </w:rPr>
        <w:t>выдвинут</w:t>
      </w:r>
      <w:r w:rsidR="00264756">
        <w:rPr>
          <w:rFonts w:ascii="Times New Roman" w:hAnsi="Times New Roman"/>
          <w:sz w:val="28"/>
        </w:rPr>
        <w:t>ого</w:t>
      </w:r>
      <w:r w:rsidR="00264756">
        <w:rPr>
          <w:rFonts w:ascii="Times New Roman" w:hAnsi="Times New Roman"/>
          <w:sz w:val="28"/>
        </w:rPr>
        <w:t xml:space="preserve"> самовыдвижением.</w:t>
      </w:r>
    </w:p>
    <w:p w:rsidR="00264756" w:rsidRDefault="00453BCB" w:rsidP="00F00C21">
      <w:pPr>
        <w:pStyle w:val="3"/>
        <w:spacing w:after="0"/>
        <w:ind w:right="52"/>
        <w:jc w:val="both"/>
        <w:rPr>
          <w:sz w:val="28"/>
        </w:rPr>
      </w:pPr>
      <w:r>
        <w:rPr>
          <w:sz w:val="28"/>
        </w:rPr>
        <w:t>3.5.</w:t>
      </w:r>
      <w:r w:rsidR="00F00C21">
        <w:rPr>
          <w:sz w:val="28"/>
        </w:rPr>
        <w:t xml:space="preserve"> </w:t>
      </w:r>
      <w:r>
        <w:rPr>
          <w:sz w:val="28"/>
        </w:rPr>
        <w:t xml:space="preserve">Мыльникова Александра Николаевича, 1972 года рождения; </w:t>
      </w:r>
      <w:r w:rsidR="00264756">
        <w:rPr>
          <w:sz w:val="28"/>
        </w:rPr>
        <w:t>выдвинут</w:t>
      </w:r>
      <w:r w:rsidR="00264756">
        <w:rPr>
          <w:sz w:val="28"/>
        </w:rPr>
        <w:t>ого</w:t>
      </w:r>
      <w:r w:rsidR="00264756">
        <w:rPr>
          <w:sz w:val="28"/>
        </w:rPr>
        <w:t xml:space="preserve"> самовыдвижением. </w:t>
      </w:r>
    </w:p>
    <w:p w:rsidR="00F00C21" w:rsidRDefault="00453BCB" w:rsidP="00F00C21">
      <w:pPr>
        <w:pStyle w:val="3"/>
        <w:spacing w:after="0"/>
        <w:ind w:right="52"/>
        <w:jc w:val="both"/>
        <w:rPr>
          <w:sz w:val="28"/>
        </w:rPr>
      </w:pPr>
      <w:r>
        <w:rPr>
          <w:sz w:val="28"/>
        </w:rPr>
        <w:t>3.6.</w:t>
      </w:r>
      <w:r w:rsidR="00F00C21">
        <w:rPr>
          <w:sz w:val="28"/>
        </w:rPr>
        <w:t xml:space="preserve"> </w:t>
      </w:r>
      <w:r>
        <w:rPr>
          <w:sz w:val="28"/>
        </w:rPr>
        <w:t>Середин</w:t>
      </w:r>
      <w:r w:rsidR="001B5C61">
        <w:rPr>
          <w:sz w:val="28"/>
        </w:rPr>
        <w:t>а</w:t>
      </w:r>
      <w:r>
        <w:rPr>
          <w:sz w:val="28"/>
        </w:rPr>
        <w:t xml:space="preserve"> Петра Алексеевича, 1964 года рождения; </w:t>
      </w:r>
      <w:r w:rsidR="00264756">
        <w:rPr>
          <w:sz w:val="28"/>
        </w:rPr>
        <w:t>выдвинут</w:t>
      </w:r>
      <w:r w:rsidR="00264756">
        <w:rPr>
          <w:sz w:val="28"/>
        </w:rPr>
        <w:t>ого</w:t>
      </w:r>
      <w:r w:rsidR="00264756">
        <w:rPr>
          <w:sz w:val="28"/>
        </w:rPr>
        <w:t xml:space="preserve"> самовыдвижением.</w:t>
      </w:r>
    </w:p>
    <w:p w:rsidR="00F00C21" w:rsidRDefault="00453BCB" w:rsidP="00F00C21">
      <w:pPr>
        <w:pStyle w:val="3"/>
        <w:spacing w:after="0"/>
        <w:ind w:right="52"/>
        <w:jc w:val="both"/>
        <w:rPr>
          <w:sz w:val="28"/>
        </w:rPr>
      </w:pPr>
      <w:r>
        <w:rPr>
          <w:sz w:val="28"/>
        </w:rPr>
        <w:t>3.7.</w:t>
      </w:r>
      <w:r w:rsidR="00F00C21">
        <w:rPr>
          <w:sz w:val="28"/>
        </w:rPr>
        <w:t xml:space="preserve"> </w:t>
      </w:r>
      <w:proofErr w:type="spellStart"/>
      <w:r>
        <w:rPr>
          <w:sz w:val="28"/>
        </w:rPr>
        <w:t>Сюсюкина</w:t>
      </w:r>
      <w:proofErr w:type="spellEnd"/>
      <w:r>
        <w:rPr>
          <w:sz w:val="28"/>
        </w:rPr>
        <w:t xml:space="preserve"> Сергея Михайловича, 1995 года рождения; </w:t>
      </w:r>
      <w:r w:rsidR="00264756">
        <w:rPr>
          <w:sz w:val="28"/>
        </w:rPr>
        <w:t>выдвинут</w:t>
      </w:r>
      <w:r w:rsidR="00264756">
        <w:rPr>
          <w:sz w:val="28"/>
        </w:rPr>
        <w:t>ого</w:t>
      </w:r>
      <w:r w:rsidR="00264756">
        <w:rPr>
          <w:sz w:val="28"/>
        </w:rPr>
        <w:t xml:space="preserve"> самовыдвижением.</w:t>
      </w:r>
    </w:p>
    <w:p w:rsidR="00AA5620" w:rsidRDefault="00453BCB" w:rsidP="00F00C21">
      <w:pPr>
        <w:pStyle w:val="3"/>
        <w:spacing w:after="0"/>
        <w:ind w:right="52"/>
        <w:jc w:val="both"/>
        <w:rPr>
          <w:sz w:val="28"/>
        </w:rPr>
      </w:pPr>
      <w:r>
        <w:rPr>
          <w:sz w:val="28"/>
        </w:rPr>
        <w:t>3.8.</w:t>
      </w:r>
      <w:r w:rsidR="00F00C21">
        <w:rPr>
          <w:sz w:val="28"/>
        </w:rPr>
        <w:t xml:space="preserve"> </w:t>
      </w:r>
      <w:proofErr w:type="spellStart"/>
      <w:r>
        <w:rPr>
          <w:sz w:val="28"/>
        </w:rPr>
        <w:t>Терезникова</w:t>
      </w:r>
      <w:proofErr w:type="spellEnd"/>
      <w:r>
        <w:rPr>
          <w:sz w:val="28"/>
        </w:rPr>
        <w:t xml:space="preserve"> Валерия Ивановича, 1964 года рождения; </w:t>
      </w:r>
      <w:r w:rsidR="00264756">
        <w:rPr>
          <w:sz w:val="28"/>
        </w:rPr>
        <w:t>выдвинут</w:t>
      </w:r>
      <w:r w:rsidR="00264756">
        <w:rPr>
          <w:sz w:val="28"/>
        </w:rPr>
        <w:t>ого</w:t>
      </w:r>
      <w:r w:rsidR="00264756">
        <w:rPr>
          <w:sz w:val="28"/>
        </w:rPr>
        <w:t xml:space="preserve"> самовыдвижением.</w:t>
      </w:r>
    </w:p>
    <w:p w:rsidR="00AA5620" w:rsidRDefault="00453BCB" w:rsidP="00F00C21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3.9.</w:t>
      </w:r>
      <w:r w:rsidR="00F00C21"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Тесля</w:t>
      </w:r>
      <w:proofErr w:type="spellEnd"/>
      <w:r>
        <w:rPr>
          <w:rFonts w:ascii="Times New Roman" w:hAnsi="Times New Roman"/>
          <w:sz w:val="28"/>
        </w:rPr>
        <w:t xml:space="preserve"> Наталью Александровну, 1976 года рождения; выдвинута: Азовским районным местным отделением Партии </w:t>
      </w:r>
      <w:r>
        <w:rPr>
          <w:rFonts w:ascii="Times New Roman" w:hAnsi="Times New Roman"/>
          <w:b/>
          <w:sz w:val="28"/>
        </w:rPr>
        <w:t>«ЕДИНАЯ РОССИЯ»</w:t>
      </w:r>
      <w:r w:rsidR="00F00C21">
        <w:rPr>
          <w:rFonts w:ascii="Times New Roman" w:hAnsi="Times New Roman"/>
          <w:b/>
          <w:sz w:val="28"/>
        </w:rPr>
        <w:t>.</w:t>
      </w:r>
    </w:p>
    <w:p w:rsidR="00AA5620" w:rsidRDefault="00453BCB" w:rsidP="00F00C21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3.10.</w:t>
      </w:r>
      <w:r w:rsidR="00F00C21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Фомичева Валерия Ивановича, 1972 года рождения; </w:t>
      </w:r>
      <w:r w:rsidR="00264756">
        <w:rPr>
          <w:rFonts w:ascii="Times New Roman" w:hAnsi="Times New Roman"/>
          <w:sz w:val="28"/>
        </w:rPr>
        <w:t>выдвинут</w:t>
      </w:r>
      <w:r w:rsidR="00264756">
        <w:rPr>
          <w:rFonts w:ascii="Times New Roman" w:hAnsi="Times New Roman"/>
          <w:sz w:val="28"/>
        </w:rPr>
        <w:t>ого</w:t>
      </w:r>
      <w:bookmarkStart w:id="0" w:name="_GoBack"/>
      <w:bookmarkEnd w:id="0"/>
      <w:r w:rsidR="00264756">
        <w:rPr>
          <w:rFonts w:ascii="Times New Roman" w:hAnsi="Times New Roman"/>
          <w:sz w:val="28"/>
        </w:rPr>
        <w:t xml:space="preserve"> самовыдвижением.</w:t>
      </w:r>
    </w:p>
    <w:p w:rsidR="00AA5620" w:rsidRDefault="00453BCB">
      <w:pPr>
        <w:pStyle w:val="ConsNonformat"/>
        <w:widowControl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 Опубликовать настоящее постановление в средствах массовой информации.</w:t>
      </w:r>
    </w:p>
    <w:p w:rsidR="00AA5620" w:rsidRDefault="00AA5620">
      <w:pPr>
        <w:pStyle w:val="a3"/>
        <w:jc w:val="both"/>
      </w:pPr>
    </w:p>
    <w:p w:rsidR="00F00C21" w:rsidRDefault="00F00C21">
      <w:pPr>
        <w:pStyle w:val="a3"/>
        <w:jc w:val="both"/>
      </w:pPr>
    </w:p>
    <w:p w:rsidR="00AA5620" w:rsidRDefault="00453BCB">
      <w:pPr>
        <w:pStyle w:val="a3"/>
        <w:ind w:firstLine="705"/>
        <w:jc w:val="both"/>
        <w:rPr>
          <w:vertAlign w:val="superscript"/>
        </w:rPr>
      </w:pPr>
      <w:r>
        <w:t>Председатель комиссии</w:t>
      </w:r>
      <w:r>
        <w:tab/>
        <w:t>_____________</w:t>
      </w:r>
      <w:r>
        <w:tab/>
        <w:t xml:space="preserve">         </w:t>
      </w:r>
      <w:r w:rsidR="001B5C61">
        <w:t xml:space="preserve"> </w:t>
      </w:r>
      <w:r>
        <w:t xml:space="preserve">Е.Г. Пшеничная </w:t>
      </w:r>
      <w:r>
        <w:rPr>
          <w:vertAlign w:val="superscript"/>
        </w:rPr>
        <w:t xml:space="preserve">   </w:t>
      </w:r>
    </w:p>
    <w:p w:rsidR="00AA5620" w:rsidRDefault="00453BCB">
      <w:pPr>
        <w:pStyle w:val="a3"/>
        <w:ind w:firstLine="705"/>
        <w:jc w:val="both"/>
        <w:rPr>
          <w:vertAlign w:val="superscript"/>
        </w:rPr>
      </w:pPr>
      <w:r>
        <w:rPr>
          <w:vertAlign w:val="superscript"/>
        </w:rPr>
        <w:t xml:space="preserve"> </w:t>
      </w:r>
    </w:p>
    <w:p w:rsidR="00AA5620" w:rsidRDefault="00453BCB">
      <w:pPr>
        <w:pStyle w:val="a3"/>
        <w:ind w:left="2832" w:hanging="2127"/>
        <w:jc w:val="both"/>
      </w:pPr>
      <w:r>
        <w:t xml:space="preserve">Секретарь комиссии </w:t>
      </w:r>
      <w:r>
        <w:tab/>
      </w:r>
      <w:r>
        <w:tab/>
        <w:t>_____________</w:t>
      </w:r>
      <w:r>
        <w:tab/>
      </w:r>
      <w:r>
        <w:tab/>
        <w:t xml:space="preserve">К.М. Бабич </w:t>
      </w:r>
      <w:r>
        <w:tab/>
        <w:t xml:space="preserve">               </w:t>
      </w:r>
    </w:p>
    <w:p w:rsidR="00AA5620" w:rsidRDefault="00453BCB" w:rsidP="00264756">
      <w:pPr>
        <w:pStyle w:val="a3"/>
        <w:ind w:left="2832" w:hanging="2127"/>
        <w:jc w:val="both"/>
      </w:pPr>
      <w:r>
        <w:t>М.П.</w:t>
      </w:r>
    </w:p>
    <w:sectPr w:rsidR="00AA5620">
      <w:pgSz w:w="11906" w:h="16838" w:code="9"/>
      <w:pgMar w:top="709" w:right="566" w:bottom="851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A5620"/>
    <w:rsid w:val="001B5C61"/>
    <w:rsid w:val="001E44FC"/>
    <w:rsid w:val="00264756"/>
    <w:rsid w:val="00453BCB"/>
    <w:rsid w:val="004A09E5"/>
    <w:rsid w:val="005B32DF"/>
    <w:rsid w:val="00844E1B"/>
    <w:rsid w:val="00AA5620"/>
    <w:rsid w:val="00F00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6F6B639-D96B-417F-B1AB-CA8C78F40A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Calibri" w:hAnsi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pPr>
      <w:widowControl w:val="0"/>
      <w:spacing w:after="0" w:line="240" w:lineRule="auto"/>
    </w:pPr>
    <w:rPr>
      <w:rFonts w:ascii="Courier New" w:hAnsi="Courier New"/>
      <w:sz w:val="20"/>
    </w:rPr>
  </w:style>
  <w:style w:type="paragraph" w:styleId="a3">
    <w:name w:val="Body Text"/>
    <w:basedOn w:val="a"/>
    <w:link w:val="a4"/>
    <w:pPr>
      <w:spacing w:after="0" w:line="240" w:lineRule="auto"/>
      <w:jc w:val="center"/>
    </w:pPr>
    <w:rPr>
      <w:rFonts w:ascii="Times New Roman" w:hAnsi="Times New Roman"/>
      <w:sz w:val="28"/>
    </w:rPr>
  </w:style>
  <w:style w:type="paragraph" w:styleId="a5">
    <w:name w:val="Balloon Text"/>
    <w:basedOn w:val="a"/>
    <w:link w:val="a6"/>
    <w:semiHidden/>
    <w:pPr>
      <w:spacing w:after="0" w:line="240" w:lineRule="auto"/>
    </w:pPr>
    <w:rPr>
      <w:rFonts w:ascii="Tahoma" w:hAnsi="Tahoma"/>
      <w:sz w:val="16"/>
    </w:rPr>
  </w:style>
  <w:style w:type="paragraph" w:styleId="3">
    <w:name w:val="Body Text 3"/>
    <w:basedOn w:val="a"/>
    <w:link w:val="30"/>
    <w:pPr>
      <w:spacing w:after="120" w:line="240" w:lineRule="auto"/>
    </w:pPr>
    <w:rPr>
      <w:rFonts w:ascii="Times New Roman" w:hAnsi="Times New Roman"/>
      <w:sz w:val="16"/>
    </w:rPr>
  </w:style>
  <w:style w:type="character" w:styleId="a7">
    <w:name w:val="line number"/>
    <w:basedOn w:val="a0"/>
    <w:semiHidden/>
  </w:style>
  <w:style w:type="character" w:styleId="a8">
    <w:name w:val="Hyperlink"/>
    <w:rPr>
      <w:color w:val="0000FF"/>
      <w:u w:val="single"/>
    </w:rPr>
  </w:style>
  <w:style w:type="character" w:customStyle="1" w:styleId="a4">
    <w:name w:val="Основной текст Знак"/>
    <w:basedOn w:val="a0"/>
    <w:link w:val="a3"/>
    <w:rPr>
      <w:rFonts w:ascii="Times New Roman" w:hAnsi="Times New Roman"/>
      <w:sz w:val="28"/>
    </w:rPr>
  </w:style>
  <w:style w:type="character" w:customStyle="1" w:styleId="a6">
    <w:name w:val="Текст выноски Знак"/>
    <w:basedOn w:val="a0"/>
    <w:link w:val="a5"/>
    <w:semiHidden/>
    <w:rPr>
      <w:rFonts w:ascii="Tahoma" w:hAnsi="Tahoma"/>
      <w:sz w:val="16"/>
    </w:rPr>
  </w:style>
  <w:style w:type="character" w:customStyle="1" w:styleId="30">
    <w:name w:val="Основной текст 3 Знак"/>
    <w:basedOn w:val="a0"/>
    <w:link w:val="3"/>
    <w:rPr>
      <w:rFonts w:ascii="Times New Roman" w:hAnsi="Times New Roman"/>
      <w:sz w:val="16"/>
    </w:rPr>
  </w:style>
  <w:style w:type="table" w:styleId="1">
    <w:name w:val="Table Simple 1"/>
    <w:basedOn w:val="a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1018</Words>
  <Characters>5803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6808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ПК</cp:lastModifiedBy>
  <cp:revision>13</cp:revision>
  <cp:lastPrinted>2021-09-23T14:50:00Z</cp:lastPrinted>
  <dcterms:created xsi:type="dcterms:W3CDTF">2021-09-21T09:02:00Z</dcterms:created>
  <dcterms:modified xsi:type="dcterms:W3CDTF">2021-09-23T14:50:00Z</dcterms:modified>
</cp:coreProperties>
</file>