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FB5" w:rsidRPr="00CA504E" w:rsidRDefault="00871FB5" w:rsidP="00871FB5">
      <w:pPr>
        <w:jc w:val="center"/>
      </w:pPr>
      <w:r w:rsidRPr="00CA504E">
        <w:rPr>
          <w:noProof/>
        </w:rPr>
        <w:drawing>
          <wp:inline distT="0" distB="0" distL="0" distR="0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1FB5" w:rsidRPr="00CA504E" w:rsidRDefault="00871FB5" w:rsidP="00871FB5">
      <w:pPr>
        <w:jc w:val="center"/>
        <w:rPr>
          <w:b/>
          <w:sz w:val="28"/>
          <w:szCs w:val="28"/>
        </w:rPr>
      </w:pPr>
      <w:r w:rsidRPr="00CA504E">
        <w:rPr>
          <w:b/>
          <w:sz w:val="28"/>
          <w:szCs w:val="28"/>
        </w:rPr>
        <w:t>ТЕРРИТОРИАЛЬНАЯ ИЗБИРАТЕЛЬНАЯ КОМИССИЯ</w:t>
      </w:r>
    </w:p>
    <w:p w:rsidR="00871FB5" w:rsidRPr="00CA504E" w:rsidRDefault="00871FB5" w:rsidP="00871FB5">
      <w:pPr>
        <w:jc w:val="center"/>
        <w:rPr>
          <w:b/>
          <w:sz w:val="28"/>
          <w:szCs w:val="28"/>
        </w:rPr>
      </w:pPr>
      <w:r w:rsidRPr="00CA504E">
        <w:rPr>
          <w:b/>
          <w:sz w:val="28"/>
          <w:szCs w:val="28"/>
        </w:rPr>
        <w:t>АЗОВСКОГО РАЙОНА РОСТОВСКОЙ ОБЛАСТИ</w:t>
      </w:r>
    </w:p>
    <w:p w:rsidR="00871FB5" w:rsidRPr="00CA504E" w:rsidRDefault="00871FB5" w:rsidP="00871FB5">
      <w:pPr>
        <w:jc w:val="center"/>
        <w:rPr>
          <w:b/>
          <w:sz w:val="28"/>
          <w:szCs w:val="28"/>
        </w:rPr>
      </w:pPr>
    </w:p>
    <w:p w:rsidR="00871FB5" w:rsidRPr="00CA504E" w:rsidRDefault="00871FB5" w:rsidP="00871FB5">
      <w:pPr>
        <w:pStyle w:val="a3"/>
        <w:rPr>
          <w:rFonts w:ascii="Times New Roman" w:hAnsi="Times New Roman"/>
          <w:b/>
          <w:sz w:val="28"/>
        </w:rPr>
      </w:pPr>
      <w:r w:rsidRPr="00CA504E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871FB5" w:rsidRPr="00CA504E" w:rsidTr="00897A2F">
        <w:tc>
          <w:tcPr>
            <w:tcW w:w="3297" w:type="dxa"/>
          </w:tcPr>
          <w:p w:rsidR="00871FB5" w:rsidRPr="00CA504E" w:rsidRDefault="00871FB5" w:rsidP="00897A2F">
            <w:pPr>
              <w:rPr>
                <w:sz w:val="28"/>
              </w:rPr>
            </w:pPr>
            <w:r w:rsidRPr="00CA504E">
              <w:rPr>
                <w:sz w:val="28"/>
              </w:rPr>
              <w:t>5 августа 2026г.</w:t>
            </w:r>
          </w:p>
        </w:tc>
        <w:tc>
          <w:tcPr>
            <w:tcW w:w="3314" w:type="dxa"/>
          </w:tcPr>
          <w:p w:rsidR="00871FB5" w:rsidRPr="00CA504E" w:rsidRDefault="00871FB5" w:rsidP="00897A2F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871FB5" w:rsidRPr="00CA504E" w:rsidRDefault="00871FB5" w:rsidP="00C946A8">
            <w:pPr>
              <w:jc w:val="right"/>
              <w:rPr>
                <w:sz w:val="28"/>
              </w:rPr>
            </w:pPr>
            <w:r w:rsidRPr="00CA504E">
              <w:rPr>
                <w:sz w:val="28"/>
              </w:rPr>
              <w:t xml:space="preserve">№ </w:t>
            </w:r>
            <w:r w:rsidR="00C946A8">
              <w:rPr>
                <w:sz w:val="28"/>
              </w:rPr>
              <w:t>20-21</w:t>
            </w:r>
          </w:p>
        </w:tc>
      </w:tr>
      <w:tr w:rsidR="00871FB5" w:rsidRPr="00CA504E" w:rsidTr="00897A2F">
        <w:tc>
          <w:tcPr>
            <w:tcW w:w="3297" w:type="dxa"/>
          </w:tcPr>
          <w:p w:rsidR="00871FB5" w:rsidRPr="00CA504E" w:rsidRDefault="00871FB5" w:rsidP="00897A2F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871FB5" w:rsidRPr="00CA504E" w:rsidRDefault="00871FB5" w:rsidP="00897A2F">
            <w:pPr>
              <w:jc w:val="center"/>
              <w:rPr>
                <w:sz w:val="28"/>
                <w:szCs w:val="28"/>
              </w:rPr>
            </w:pPr>
            <w:r w:rsidRPr="00CA504E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871FB5" w:rsidRPr="00CA504E" w:rsidRDefault="00871FB5" w:rsidP="00897A2F">
            <w:pPr>
              <w:jc w:val="center"/>
              <w:rPr>
                <w:sz w:val="28"/>
              </w:rPr>
            </w:pPr>
          </w:p>
        </w:tc>
      </w:tr>
    </w:tbl>
    <w:p w:rsidR="00871FB5" w:rsidRPr="00CA504E" w:rsidRDefault="00871FB5" w:rsidP="00871FB5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871FB5" w:rsidRPr="00CA504E" w:rsidTr="00897A2F">
        <w:trPr>
          <w:trHeight w:val="1564"/>
        </w:trPr>
        <w:tc>
          <w:tcPr>
            <w:tcW w:w="2093" w:type="dxa"/>
          </w:tcPr>
          <w:p w:rsidR="00871FB5" w:rsidRPr="00CA504E" w:rsidRDefault="00871FB5" w:rsidP="00897A2F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871FB5" w:rsidRPr="00CA504E" w:rsidRDefault="00871FB5" w:rsidP="00EB4B37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CA504E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>
              <w:rPr>
                <w:b/>
                <w:sz w:val="28"/>
                <w:szCs w:val="28"/>
              </w:rPr>
              <w:t>Коваленко</w:t>
            </w:r>
            <w:r w:rsidRPr="00CA504E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Ольг</w:t>
            </w:r>
            <w:r w:rsidR="00EB4B37">
              <w:rPr>
                <w:b/>
                <w:sz w:val="28"/>
                <w:szCs w:val="28"/>
              </w:rPr>
              <w:t>и</w:t>
            </w:r>
            <w:r>
              <w:rPr>
                <w:b/>
                <w:sz w:val="28"/>
                <w:szCs w:val="28"/>
              </w:rPr>
              <w:t xml:space="preserve"> Валерьевн</w:t>
            </w:r>
            <w:r w:rsidR="00EB4B37">
              <w:rPr>
                <w:b/>
                <w:sz w:val="28"/>
                <w:szCs w:val="28"/>
              </w:rPr>
              <w:t>ы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CA504E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Кагальницкого сельского </w:t>
            </w:r>
            <w:r w:rsidRPr="00CA504E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871FB5" w:rsidRPr="00CA504E" w:rsidRDefault="00871FB5" w:rsidP="00897A2F">
            <w:pPr>
              <w:jc w:val="both"/>
              <w:rPr>
                <w:sz w:val="28"/>
              </w:rPr>
            </w:pPr>
          </w:p>
        </w:tc>
      </w:tr>
    </w:tbl>
    <w:p w:rsidR="00871FB5" w:rsidRPr="00CA504E" w:rsidRDefault="00871FB5" w:rsidP="00871FB5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CA504E">
        <w:rPr>
          <w:sz w:val="28"/>
          <w:szCs w:val="28"/>
        </w:rPr>
        <w:t xml:space="preserve">Рассмотрев документы, представленные для регистрации </w:t>
      </w:r>
      <w:r>
        <w:rPr>
          <w:sz w:val="28"/>
          <w:szCs w:val="28"/>
        </w:rPr>
        <w:br/>
        <w:t>Коваленко О.В.</w:t>
      </w:r>
      <w:r w:rsidRPr="00CA504E">
        <w:rPr>
          <w:sz w:val="28"/>
          <w:szCs w:val="28"/>
        </w:rPr>
        <w:t>, выдвинуто</w:t>
      </w:r>
      <w:r>
        <w:rPr>
          <w:sz w:val="28"/>
          <w:szCs w:val="28"/>
        </w:rPr>
        <w:t>й</w:t>
      </w:r>
      <w:r w:rsidRPr="00CA504E">
        <w:rPr>
          <w:sz w:val="28"/>
          <w:szCs w:val="28"/>
        </w:rPr>
        <w:t xml:space="preserve"> 28 июля 2026 г. кандидатом в депутаты Собрания депутатов </w:t>
      </w:r>
      <w:r w:rsidRPr="00CA504E">
        <w:rPr>
          <w:spacing w:val="-5"/>
          <w:sz w:val="28"/>
          <w:szCs w:val="28"/>
        </w:rPr>
        <w:t>Кагальницкого</w:t>
      </w:r>
      <w:r w:rsidRPr="00CA504E">
        <w:rPr>
          <w:sz w:val="28"/>
          <w:szCs w:val="28"/>
        </w:rPr>
        <w:t xml:space="preserve"> сельского поселения шестого созыва по </w:t>
      </w:r>
      <w:r w:rsidRPr="00CA504E">
        <w:rPr>
          <w:spacing w:val="-5"/>
          <w:sz w:val="28"/>
          <w:szCs w:val="28"/>
        </w:rPr>
        <w:t>Кагальницкому пя</w:t>
      </w:r>
      <w:r w:rsidRPr="00CA504E">
        <w:rPr>
          <w:sz w:val="28"/>
          <w:szCs w:val="28"/>
        </w:rPr>
        <w:t>тимандатному избирательному округу №</w:t>
      </w:r>
      <w:r>
        <w:rPr>
          <w:sz w:val="28"/>
          <w:szCs w:val="28"/>
        </w:rPr>
        <w:t>2</w:t>
      </w:r>
      <w:r w:rsidRPr="00CA504E">
        <w:rPr>
          <w:sz w:val="28"/>
          <w:szCs w:val="28"/>
        </w:rPr>
        <w:t xml:space="preserve"> Азовским районным местным отделением Партии </w:t>
      </w:r>
      <w:r w:rsidRPr="00CA504E">
        <w:rPr>
          <w:b/>
          <w:sz w:val="28"/>
          <w:szCs w:val="28"/>
        </w:rPr>
        <w:t>«ЕДИНАЯ РОССИЯ»</w:t>
      </w:r>
      <w:r w:rsidRPr="00CA504E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871FB5" w:rsidRPr="00CA504E" w:rsidRDefault="00871FB5" w:rsidP="00871FB5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871FB5" w:rsidRPr="00CA504E" w:rsidRDefault="00871FB5" w:rsidP="00871FB5">
      <w:pPr>
        <w:jc w:val="center"/>
        <w:rPr>
          <w:sz w:val="28"/>
          <w:szCs w:val="28"/>
        </w:rPr>
      </w:pPr>
      <w:r w:rsidRPr="00CA504E">
        <w:rPr>
          <w:sz w:val="28"/>
          <w:szCs w:val="28"/>
        </w:rPr>
        <w:t>Территориальная избирательная комиссия Азовского района</w:t>
      </w:r>
    </w:p>
    <w:p w:rsidR="00871FB5" w:rsidRPr="00CA504E" w:rsidRDefault="00871FB5" w:rsidP="00871FB5">
      <w:pPr>
        <w:jc w:val="center"/>
        <w:rPr>
          <w:b/>
          <w:sz w:val="28"/>
          <w:szCs w:val="28"/>
        </w:rPr>
      </w:pPr>
      <w:r w:rsidRPr="00CA504E">
        <w:rPr>
          <w:b/>
          <w:sz w:val="28"/>
          <w:szCs w:val="28"/>
        </w:rPr>
        <w:t>ПОСТАНОВЛЯЕТ:</w:t>
      </w:r>
    </w:p>
    <w:p w:rsidR="00871FB5" w:rsidRPr="00CA504E" w:rsidRDefault="00871FB5" w:rsidP="00871FB5">
      <w:pPr>
        <w:rPr>
          <w:sz w:val="28"/>
          <w:szCs w:val="28"/>
        </w:rPr>
      </w:pPr>
    </w:p>
    <w:p w:rsidR="00871FB5" w:rsidRPr="00CA504E" w:rsidRDefault="00871FB5" w:rsidP="00871FB5">
      <w:pPr>
        <w:jc w:val="both"/>
        <w:rPr>
          <w:sz w:val="28"/>
          <w:szCs w:val="28"/>
        </w:rPr>
      </w:pPr>
      <w:r w:rsidRPr="00CA504E">
        <w:rPr>
          <w:sz w:val="28"/>
          <w:szCs w:val="28"/>
        </w:rPr>
        <w:t xml:space="preserve">1. Зарегистрировать </w:t>
      </w:r>
      <w:r>
        <w:rPr>
          <w:sz w:val="28"/>
          <w:szCs w:val="28"/>
        </w:rPr>
        <w:t>Коваленко Ольгу Валерьевну, 1974</w:t>
      </w:r>
      <w:r w:rsidRPr="00CA504E">
        <w:rPr>
          <w:sz w:val="28"/>
          <w:szCs w:val="28"/>
        </w:rPr>
        <w:t xml:space="preserve"> года рождения, выдвинут</w:t>
      </w:r>
      <w:r>
        <w:rPr>
          <w:sz w:val="28"/>
          <w:szCs w:val="28"/>
        </w:rPr>
        <w:t>ую</w:t>
      </w:r>
      <w:r w:rsidRPr="00CA504E">
        <w:rPr>
          <w:sz w:val="28"/>
          <w:szCs w:val="28"/>
        </w:rPr>
        <w:t xml:space="preserve"> Азовским районным местным отделением Партии </w:t>
      </w:r>
      <w:r w:rsidRPr="00CA504E">
        <w:rPr>
          <w:b/>
          <w:sz w:val="28"/>
          <w:szCs w:val="28"/>
        </w:rPr>
        <w:t>«ЕДИНАЯ РОССИЯ»</w:t>
      </w:r>
      <w:r w:rsidRPr="00CA504E">
        <w:rPr>
          <w:sz w:val="28"/>
          <w:szCs w:val="28"/>
        </w:rPr>
        <w:t>, кандидатом в депутаты Собрания депутатов Кагальницкого сельского поселения шестого созыва по Кагальницкому пятимандатному избирательному округу №</w:t>
      </w:r>
      <w:r>
        <w:rPr>
          <w:sz w:val="28"/>
          <w:szCs w:val="28"/>
        </w:rPr>
        <w:t>2</w:t>
      </w:r>
      <w:r w:rsidRPr="00CA504E">
        <w:rPr>
          <w:sz w:val="28"/>
          <w:szCs w:val="28"/>
        </w:rPr>
        <w:t>.</w:t>
      </w:r>
    </w:p>
    <w:p w:rsidR="00871FB5" w:rsidRPr="00CA504E" w:rsidRDefault="00871FB5" w:rsidP="00871FB5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CA504E">
        <w:rPr>
          <w:sz w:val="28"/>
          <w:szCs w:val="28"/>
        </w:rPr>
        <w:t xml:space="preserve">Дата регистрации 5 августа 2026 г., время регистрации </w:t>
      </w:r>
      <w:r w:rsidR="00FF0C14">
        <w:rPr>
          <w:sz w:val="28"/>
          <w:szCs w:val="28"/>
        </w:rPr>
        <w:t>17</w:t>
      </w:r>
      <w:r w:rsidRPr="00CA504E">
        <w:rPr>
          <w:sz w:val="28"/>
          <w:szCs w:val="28"/>
        </w:rPr>
        <w:t xml:space="preserve"> часов </w:t>
      </w:r>
      <w:r w:rsidR="00FF0C14">
        <w:rPr>
          <w:sz w:val="28"/>
          <w:szCs w:val="28"/>
        </w:rPr>
        <w:t>17</w:t>
      </w:r>
      <w:bookmarkStart w:id="0" w:name="_GoBack"/>
      <w:bookmarkEnd w:id="0"/>
      <w:r w:rsidRPr="00CA504E">
        <w:rPr>
          <w:sz w:val="28"/>
          <w:szCs w:val="28"/>
        </w:rPr>
        <w:t xml:space="preserve"> минут.</w:t>
      </w:r>
    </w:p>
    <w:p w:rsidR="00871FB5" w:rsidRPr="00CA504E" w:rsidRDefault="00871FB5" w:rsidP="00871FB5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CA504E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871FB5" w:rsidRPr="00CA504E" w:rsidRDefault="00871FB5" w:rsidP="00871FB5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CA504E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871FB5" w:rsidRPr="00CA504E" w:rsidRDefault="00871FB5" w:rsidP="00871FB5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CA504E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871FB5" w:rsidRPr="00CA504E" w:rsidRDefault="00871FB5" w:rsidP="00871FB5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CA504E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871FB5" w:rsidRPr="00CA504E" w:rsidRDefault="00871FB5" w:rsidP="00871FB5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871FB5" w:rsidRPr="00CA504E" w:rsidTr="00897A2F">
        <w:tc>
          <w:tcPr>
            <w:tcW w:w="7630" w:type="dxa"/>
          </w:tcPr>
          <w:p w:rsidR="00871FB5" w:rsidRPr="00CA504E" w:rsidRDefault="00871FB5" w:rsidP="00897A2F">
            <w:pPr>
              <w:rPr>
                <w:sz w:val="28"/>
              </w:rPr>
            </w:pPr>
            <w:r w:rsidRPr="00CA504E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871FB5" w:rsidRPr="00CA504E" w:rsidRDefault="00871FB5" w:rsidP="00897A2F">
            <w:pPr>
              <w:rPr>
                <w:sz w:val="28"/>
              </w:rPr>
            </w:pPr>
            <w:r w:rsidRPr="00CA504E">
              <w:rPr>
                <w:sz w:val="28"/>
              </w:rPr>
              <w:t>Е.Г. Пшеничная</w:t>
            </w:r>
          </w:p>
        </w:tc>
      </w:tr>
      <w:tr w:rsidR="00871FB5" w:rsidRPr="00CA504E" w:rsidTr="00897A2F">
        <w:tc>
          <w:tcPr>
            <w:tcW w:w="7630" w:type="dxa"/>
          </w:tcPr>
          <w:p w:rsidR="00871FB5" w:rsidRPr="00CA504E" w:rsidRDefault="00871FB5" w:rsidP="00897A2F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871FB5" w:rsidRPr="00CA504E" w:rsidRDefault="00871FB5" w:rsidP="00897A2F">
            <w:pPr>
              <w:rPr>
                <w:sz w:val="28"/>
              </w:rPr>
            </w:pPr>
          </w:p>
        </w:tc>
      </w:tr>
      <w:tr w:rsidR="00871FB5" w:rsidRPr="003011A6" w:rsidTr="00897A2F">
        <w:tc>
          <w:tcPr>
            <w:tcW w:w="7630" w:type="dxa"/>
          </w:tcPr>
          <w:p w:rsidR="00871FB5" w:rsidRPr="00CA504E" w:rsidRDefault="00871FB5" w:rsidP="00897A2F">
            <w:pPr>
              <w:rPr>
                <w:sz w:val="28"/>
              </w:rPr>
            </w:pPr>
            <w:r w:rsidRPr="00CA504E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871FB5" w:rsidRPr="003011A6" w:rsidRDefault="00871FB5" w:rsidP="00897A2F">
            <w:pPr>
              <w:rPr>
                <w:sz w:val="28"/>
              </w:rPr>
            </w:pPr>
            <w:r w:rsidRPr="00CA504E">
              <w:rPr>
                <w:sz w:val="28"/>
              </w:rPr>
              <w:t>К.М. Бабич</w:t>
            </w:r>
          </w:p>
        </w:tc>
      </w:tr>
    </w:tbl>
    <w:p w:rsidR="00871FB5" w:rsidRPr="00BE7BC3" w:rsidRDefault="00871FB5" w:rsidP="00871FB5">
      <w:pPr>
        <w:rPr>
          <w:sz w:val="16"/>
          <w:szCs w:val="16"/>
        </w:rPr>
      </w:pPr>
    </w:p>
    <w:p w:rsidR="00871FB5" w:rsidRDefault="00871FB5" w:rsidP="00871FB5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2"/>
  </w:compat>
  <w:rsids>
    <w:rsidRoot w:val="00871FB5"/>
    <w:rsid w:val="002929E7"/>
    <w:rsid w:val="00673468"/>
    <w:rsid w:val="00871FB5"/>
    <w:rsid w:val="009301AC"/>
    <w:rsid w:val="00A54CD3"/>
    <w:rsid w:val="00BB6E80"/>
    <w:rsid w:val="00C946A8"/>
    <w:rsid w:val="00EB4B37"/>
    <w:rsid w:val="00FF0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BEACB1"/>
  <w15:docId w15:val="{E52F38A8-AB28-4D80-B17C-5C68E370D9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1F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871FB5"/>
    <w:pPr>
      <w:spacing w:after="60"/>
      <w:jc w:val="center"/>
      <w:outlineLvl w:val="1"/>
    </w:pPr>
    <w:rPr>
      <w:rFonts w:ascii="Calibri Light" w:hAnsi="Calibri Light"/>
    </w:rPr>
  </w:style>
  <w:style w:type="character" w:customStyle="1" w:styleId="a4">
    <w:name w:val="Подзаголовок Знак"/>
    <w:basedOn w:val="a0"/>
    <w:link w:val="a3"/>
    <w:rsid w:val="00871FB5"/>
    <w:rPr>
      <w:rFonts w:ascii="Calibri Light" w:eastAsia="Times New Roman" w:hAnsi="Calibri Light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871FB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71FB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4</cp:revision>
  <dcterms:created xsi:type="dcterms:W3CDTF">2026-08-03T15:04:00Z</dcterms:created>
  <dcterms:modified xsi:type="dcterms:W3CDTF">2026-08-06T13:53:00Z</dcterms:modified>
</cp:coreProperties>
</file>