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5BF5" w:rsidRPr="000D6BF3" w:rsidRDefault="00CF5BF5" w:rsidP="00CF5BF5">
      <w:pPr>
        <w:jc w:val="center"/>
      </w:pPr>
      <w:r w:rsidRPr="000D6BF3">
        <w:rPr>
          <w:noProof/>
        </w:rPr>
        <w:drawing>
          <wp:inline distT="0" distB="0" distL="0" distR="0">
            <wp:extent cx="614045" cy="573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5734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5BF5" w:rsidRPr="000D6BF3" w:rsidRDefault="00CF5BF5" w:rsidP="00CF5BF5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ТЕРРИТОРИАЛЬНАЯ ИЗБИРАТЕЛЬНАЯ КОМИССИЯ</w:t>
      </w:r>
    </w:p>
    <w:p w:rsidR="00CF5BF5" w:rsidRPr="000D6BF3" w:rsidRDefault="00CF5BF5" w:rsidP="00CF5BF5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АЗОВСКОГО РАЙОНА РОСТОВСКОЙ ОБЛАСТИ</w:t>
      </w:r>
    </w:p>
    <w:p w:rsidR="00CF5BF5" w:rsidRPr="000D6BF3" w:rsidRDefault="00CF5BF5" w:rsidP="00CF5BF5">
      <w:pPr>
        <w:jc w:val="center"/>
        <w:rPr>
          <w:b/>
          <w:sz w:val="28"/>
          <w:szCs w:val="28"/>
        </w:rPr>
      </w:pPr>
    </w:p>
    <w:p w:rsidR="00CF5BF5" w:rsidRPr="000D6BF3" w:rsidRDefault="00CF5BF5" w:rsidP="00CF5BF5">
      <w:pPr>
        <w:pStyle w:val="a3"/>
        <w:rPr>
          <w:rFonts w:ascii="Times New Roman" w:hAnsi="Times New Roman"/>
          <w:b/>
          <w:sz w:val="28"/>
        </w:rPr>
      </w:pPr>
      <w:r w:rsidRPr="000D6BF3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/>
      </w:tblPr>
      <w:tblGrid>
        <w:gridCol w:w="3297"/>
        <w:gridCol w:w="3314"/>
        <w:gridCol w:w="3136"/>
      </w:tblGrid>
      <w:tr w:rsidR="00CF5BF5" w:rsidRPr="000D6BF3" w:rsidTr="006039E2">
        <w:tc>
          <w:tcPr>
            <w:tcW w:w="3297" w:type="dxa"/>
          </w:tcPr>
          <w:p w:rsidR="00CF5BF5" w:rsidRPr="000D6BF3" w:rsidRDefault="00CF5BF5" w:rsidP="006039E2">
            <w:pPr>
              <w:rPr>
                <w:sz w:val="28"/>
              </w:rPr>
            </w:pPr>
            <w:r>
              <w:rPr>
                <w:sz w:val="28"/>
              </w:rPr>
              <w:t>7</w:t>
            </w:r>
            <w:r w:rsidRPr="000D6BF3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CF5BF5" w:rsidRPr="000D6BF3" w:rsidRDefault="00CF5BF5" w:rsidP="006039E2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CF5BF5" w:rsidRPr="000D6BF3" w:rsidRDefault="00CF5BF5" w:rsidP="002B5C32">
            <w:pPr>
              <w:jc w:val="right"/>
              <w:rPr>
                <w:sz w:val="28"/>
              </w:rPr>
            </w:pPr>
            <w:r w:rsidRPr="000D6BF3">
              <w:rPr>
                <w:sz w:val="28"/>
              </w:rPr>
              <w:t xml:space="preserve">№ </w:t>
            </w:r>
            <w:r w:rsidR="002B5C32">
              <w:rPr>
                <w:sz w:val="28"/>
              </w:rPr>
              <w:t>22-35</w:t>
            </w:r>
            <w:bookmarkStart w:id="0" w:name="_GoBack"/>
            <w:bookmarkEnd w:id="0"/>
          </w:p>
        </w:tc>
      </w:tr>
      <w:tr w:rsidR="00CF5BF5" w:rsidRPr="000D6BF3" w:rsidTr="006039E2">
        <w:tc>
          <w:tcPr>
            <w:tcW w:w="3297" w:type="dxa"/>
          </w:tcPr>
          <w:p w:rsidR="00CF5BF5" w:rsidRPr="000D6BF3" w:rsidRDefault="00CF5BF5" w:rsidP="006039E2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CF5BF5" w:rsidRPr="000D6BF3" w:rsidRDefault="00CF5BF5" w:rsidP="006039E2">
            <w:pPr>
              <w:jc w:val="center"/>
              <w:rPr>
                <w:sz w:val="28"/>
                <w:szCs w:val="28"/>
              </w:rPr>
            </w:pPr>
            <w:r w:rsidRPr="000D6BF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CF5BF5" w:rsidRPr="000D6BF3" w:rsidRDefault="00CF5BF5" w:rsidP="006039E2">
            <w:pPr>
              <w:jc w:val="center"/>
              <w:rPr>
                <w:sz w:val="28"/>
              </w:rPr>
            </w:pPr>
          </w:p>
        </w:tc>
      </w:tr>
    </w:tbl>
    <w:p w:rsidR="00CF5BF5" w:rsidRPr="000D6BF3" w:rsidRDefault="00CF5BF5" w:rsidP="00CF5BF5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/>
      </w:tblPr>
      <w:tblGrid>
        <w:gridCol w:w="2093"/>
        <w:gridCol w:w="5670"/>
        <w:gridCol w:w="1620"/>
      </w:tblGrid>
      <w:tr w:rsidR="00CF5BF5" w:rsidRPr="000D6BF3" w:rsidTr="006039E2">
        <w:trPr>
          <w:trHeight w:val="1564"/>
        </w:trPr>
        <w:tc>
          <w:tcPr>
            <w:tcW w:w="2093" w:type="dxa"/>
          </w:tcPr>
          <w:p w:rsidR="00CF5BF5" w:rsidRPr="000D6BF3" w:rsidRDefault="00CF5BF5" w:rsidP="006039E2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CF5BF5" w:rsidRPr="000D6BF3" w:rsidRDefault="00CF5BF5" w:rsidP="00CF5BF5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0D6BF3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>
              <w:rPr>
                <w:b/>
                <w:color w:val="0F1115"/>
                <w:sz w:val="28"/>
                <w:szCs w:val="28"/>
              </w:rPr>
              <w:t>Коханенко Натальи Валерьевны</w:t>
            </w:r>
            <w:r w:rsidRPr="000D6BF3">
              <w:rPr>
                <w:b/>
                <w:sz w:val="28"/>
                <w:szCs w:val="28"/>
              </w:rPr>
              <w:t xml:space="preserve"> 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Новоалександровского сельского </w:t>
            </w:r>
            <w:r w:rsidRPr="000D6BF3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CF5BF5" w:rsidRPr="000D6BF3" w:rsidRDefault="00CF5BF5" w:rsidP="006039E2">
            <w:pPr>
              <w:jc w:val="both"/>
              <w:rPr>
                <w:sz w:val="28"/>
              </w:rPr>
            </w:pPr>
          </w:p>
        </w:tc>
      </w:tr>
    </w:tbl>
    <w:p w:rsidR="00CF5BF5" w:rsidRPr="000D6BF3" w:rsidRDefault="00CF5BF5" w:rsidP="00CF5BF5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br/>
        <w:t xml:space="preserve">Коханенко Н.В., выдвинутой </w:t>
      </w:r>
      <w:r w:rsidR="00DB64EA">
        <w:rPr>
          <w:sz w:val="28"/>
          <w:szCs w:val="28"/>
        </w:rPr>
        <w:t>30</w:t>
      </w:r>
      <w:r w:rsidRPr="000D6BF3">
        <w:rPr>
          <w:sz w:val="28"/>
          <w:szCs w:val="28"/>
        </w:rPr>
        <w:t xml:space="preserve"> июля 2026 г. кандидатом в депутаты Собрания депутатов </w:t>
      </w:r>
      <w:r w:rsidRPr="000D6BF3">
        <w:rPr>
          <w:spacing w:val="-5"/>
          <w:sz w:val="28"/>
          <w:szCs w:val="28"/>
        </w:rPr>
        <w:t>Новоалександровского</w:t>
      </w:r>
      <w:r w:rsidRPr="000D6BF3">
        <w:rPr>
          <w:sz w:val="28"/>
          <w:szCs w:val="28"/>
        </w:rPr>
        <w:t xml:space="preserve"> сельского поселения шестого созыва по </w:t>
      </w:r>
      <w:r w:rsidRPr="000D6BF3">
        <w:rPr>
          <w:spacing w:val="-5"/>
          <w:sz w:val="28"/>
          <w:szCs w:val="28"/>
        </w:rPr>
        <w:t>Новоалександровскому деся</w:t>
      </w:r>
      <w:r w:rsidRPr="000D6BF3">
        <w:rPr>
          <w:sz w:val="28"/>
          <w:szCs w:val="28"/>
        </w:rPr>
        <w:t xml:space="preserve">тимандатному избирательному округу №1 Азовским районным местным отделением Партии </w:t>
      </w:r>
      <w:r w:rsidRPr="000D6BF3">
        <w:rPr>
          <w:b/>
          <w:sz w:val="28"/>
          <w:szCs w:val="28"/>
        </w:rPr>
        <w:t>«ЕДИНАЯ РОССИЯ»</w:t>
      </w:r>
      <w:r w:rsidRPr="000D6BF3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CF5BF5" w:rsidRPr="000D6BF3" w:rsidRDefault="00CF5BF5" w:rsidP="00CF5BF5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CF5BF5" w:rsidRPr="000D6BF3" w:rsidRDefault="00CF5BF5" w:rsidP="00CF5BF5">
      <w:pPr>
        <w:jc w:val="center"/>
        <w:rPr>
          <w:sz w:val="28"/>
          <w:szCs w:val="28"/>
        </w:rPr>
      </w:pPr>
      <w:r w:rsidRPr="000D6BF3">
        <w:rPr>
          <w:sz w:val="28"/>
          <w:szCs w:val="28"/>
        </w:rPr>
        <w:t>Территориальная избирательная комиссия Азовского района</w:t>
      </w:r>
    </w:p>
    <w:p w:rsidR="00CF5BF5" w:rsidRPr="000D6BF3" w:rsidRDefault="00CF5BF5" w:rsidP="00CF5BF5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ПОСТАНОВЛЯЕТ:</w:t>
      </w:r>
    </w:p>
    <w:p w:rsidR="00CF5BF5" w:rsidRPr="000D6BF3" w:rsidRDefault="00CF5BF5" w:rsidP="00CF5BF5">
      <w:pPr>
        <w:rPr>
          <w:sz w:val="28"/>
          <w:szCs w:val="28"/>
        </w:rPr>
      </w:pPr>
    </w:p>
    <w:p w:rsidR="00CF5BF5" w:rsidRPr="000D6BF3" w:rsidRDefault="00CF5BF5" w:rsidP="00CF5BF5">
      <w:pPr>
        <w:jc w:val="both"/>
        <w:rPr>
          <w:sz w:val="28"/>
          <w:szCs w:val="28"/>
        </w:rPr>
      </w:pPr>
      <w:r w:rsidRPr="000D6BF3">
        <w:rPr>
          <w:sz w:val="28"/>
          <w:szCs w:val="28"/>
        </w:rPr>
        <w:t xml:space="preserve">1. Зарегистрировать </w:t>
      </w:r>
      <w:r>
        <w:rPr>
          <w:color w:val="0F1115"/>
          <w:sz w:val="28"/>
          <w:szCs w:val="28"/>
        </w:rPr>
        <w:t>Коханенко Наталью Валерьевну</w:t>
      </w:r>
      <w:r w:rsidRPr="000D6BF3">
        <w:rPr>
          <w:sz w:val="28"/>
          <w:szCs w:val="28"/>
        </w:rPr>
        <w:t>, 19</w:t>
      </w:r>
      <w:r>
        <w:rPr>
          <w:sz w:val="28"/>
          <w:szCs w:val="28"/>
        </w:rPr>
        <w:t>86</w:t>
      </w:r>
      <w:r w:rsidRPr="000D6BF3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ую</w:t>
      </w:r>
      <w:r w:rsidRPr="000D6BF3">
        <w:rPr>
          <w:sz w:val="28"/>
          <w:szCs w:val="28"/>
        </w:rPr>
        <w:t xml:space="preserve"> Азовским районным местным отделением Партии </w:t>
      </w:r>
      <w:r w:rsidRPr="000D6BF3">
        <w:rPr>
          <w:b/>
          <w:sz w:val="28"/>
          <w:szCs w:val="28"/>
        </w:rPr>
        <w:t>«ЕДИНАЯ РОССИЯ»</w:t>
      </w:r>
      <w:r w:rsidRPr="000D6BF3">
        <w:rPr>
          <w:sz w:val="28"/>
          <w:szCs w:val="28"/>
        </w:rPr>
        <w:t xml:space="preserve">, кандидатом в депутаты Собрания депутатов </w:t>
      </w:r>
      <w:r w:rsidRPr="000D6BF3">
        <w:rPr>
          <w:spacing w:val="-5"/>
          <w:sz w:val="28"/>
          <w:szCs w:val="28"/>
        </w:rPr>
        <w:t>Новоалександров</w:t>
      </w:r>
      <w:r w:rsidRPr="000D6BF3">
        <w:rPr>
          <w:sz w:val="28"/>
          <w:szCs w:val="28"/>
        </w:rPr>
        <w:t xml:space="preserve">ского сельского поселения шестого созыва по </w:t>
      </w:r>
      <w:r w:rsidRPr="000D6BF3">
        <w:rPr>
          <w:spacing w:val="-5"/>
          <w:sz w:val="28"/>
          <w:szCs w:val="28"/>
        </w:rPr>
        <w:t>Новоалександров</w:t>
      </w:r>
      <w:r w:rsidRPr="000D6BF3">
        <w:rPr>
          <w:sz w:val="28"/>
          <w:szCs w:val="28"/>
        </w:rPr>
        <w:t>скому десятимандатному избирательному округу №1.</w:t>
      </w:r>
    </w:p>
    <w:p w:rsidR="00CF5BF5" w:rsidRPr="000D6BF3" w:rsidRDefault="00CF5BF5" w:rsidP="00CF5BF5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7</w:t>
      </w:r>
      <w:r w:rsidRPr="000D6BF3">
        <w:rPr>
          <w:sz w:val="28"/>
          <w:szCs w:val="28"/>
        </w:rPr>
        <w:t xml:space="preserve"> августа 2026 г., время регистрации </w:t>
      </w:r>
      <w:r w:rsidR="00ED4E30">
        <w:rPr>
          <w:sz w:val="28"/>
          <w:szCs w:val="28"/>
        </w:rPr>
        <w:t>13</w:t>
      </w:r>
      <w:r w:rsidRPr="000D6BF3">
        <w:rPr>
          <w:sz w:val="28"/>
          <w:szCs w:val="28"/>
        </w:rPr>
        <w:t xml:space="preserve"> часов </w:t>
      </w:r>
      <w:r w:rsidR="00ED4E30">
        <w:rPr>
          <w:sz w:val="28"/>
          <w:szCs w:val="28"/>
        </w:rPr>
        <w:t>34</w:t>
      </w:r>
      <w:r w:rsidRPr="000D6BF3">
        <w:rPr>
          <w:sz w:val="28"/>
          <w:szCs w:val="28"/>
        </w:rPr>
        <w:t xml:space="preserve"> минут.</w:t>
      </w:r>
    </w:p>
    <w:p w:rsidR="00CF5BF5" w:rsidRPr="000D6BF3" w:rsidRDefault="00CF5BF5" w:rsidP="00CF5BF5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CF5BF5" w:rsidRPr="000D6BF3" w:rsidRDefault="00CF5BF5" w:rsidP="00CF5BF5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CF5BF5" w:rsidRPr="000D6BF3" w:rsidRDefault="00CF5BF5" w:rsidP="00CF5BF5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CF5BF5" w:rsidRPr="000D6BF3" w:rsidRDefault="00CF5BF5" w:rsidP="00CF5BF5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CF5BF5" w:rsidRPr="000D6BF3" w:rsidRDefault="00CF5BF5" w:rsidP="00CF5BF5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630"/>
        <w:gridCol w:w="2221"/>
      </w:tblGrid>
      <w:tr w:rsidR="00CF5BF5" w:rsidRPr="000D6BF3" w:rsidTr="006039E2">
        <w:tc>
          <w:tcPr>
            <w:tcW w:w="7630" w:type="dxa"/>
          </w:tcPr>
          <w:p w:rsidR="00CF5BF5" w:rsidRPr="000D6BF3" w:rsidRDefault="00CF5BF5" w:rsidP="006039E2">
            <w:pPr>
              <w:rPr>
                <w:sz w:val="28"/>
              </w:rPr>
            </w:pPr>
            <w:r w:rsidRPr="000D6BF3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CF5BF5" w:rsidRPr="000D6BF3" w:rsidRDefault="00CF5BF5" w:rsidP="006039E2">
            <w:pPr>
              <w:rPr>
                <w:sz w:val="28"/>
              </w:rPr>
            </w:pPr>
            <w:r w:rsidRPr="000D6BF3">
              <w:rPr>
                <w:sz w:val="28"/>
              </w:rPr>
              <w:t>Е.Г. Пшеничная</w:t>
            </w:r>
          </w:p>
        </w:tc>
      </w:tr>
      <w:tr w:rsidR="00CF5BF5" w:rsidRPr="000D6BF3" w:rsidTr="006039E2">
        <w:tc>
          <w:tcPr>
            <w:tcW w:w="7630" w:type="dxa"/>
          </w:tcPr>
          <w:p w:rsidR="00CF5BF5" w:rsidRPr="000D6BF3" w:rsidRDefault="00CF5BF5" w:rsidP="006039E2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CF5BF5" w:rsidRPr="000D6BF3" w:rsidRDefault="00CF5BF5" w:rsidP="006039E2">
            <w:pPr>
              <w:rPr>
                <w:sz w:val="28"/>
              </w:rPr>
            </w:pPr>
          </w:p>
        </w:tc>
      </w:tr>
      <w:tr w:rsidR="00CF5BF5" w:rsidRPr="003011A6" w:rsidTr="006039E2">
        <w:tc>
          <w:tcPr>
            <w:tcW w:w="7630" w:type="dxa"/>
          </w:tcPr>
          <w:p w:rsidR="00CF5BF5" w:rsidRPr="000D6BF3" w:rsidRDefault="00CF5BF5" w:rsidP="006039E2">
            <w:pPr>
              <w:rPr>
                <w:sz w:val="28"/>
              </w:rPr>
            </w:pPr>
            <w:r w:rsidRPr="000D6BF3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CF5BF5" w:rsidRPr="003011A6" w:rsidRDefault="00CF5BF5" w:rsidP="006039E2">
            <w:pPr>
              <w:rPr>
                <w:sz w:val="28"/>
              </w:rPr>
            </w:pPr>
            <w:r w:rsidRPr="000D6BF3">
              <w:rPr>
                <w:sz w:val="28"/>
              </w:rPr>
              <w:t>К.М. Бабич</w:t>
            </w:r>
          </w:p>
        </w:tc>
      </w:tr>
    </w:tbl>
    <w:p w:rsidR="00CF5BF5" w:rsidRPr="00BE7BC3" w:rsidRDefault="00CF5BF5" w:rsidP="00CF5BF5">
      <w:pPr>
        <w:rPr>
          <w:sz w:val="16"/>
          <w:szCs w:val="16"/>
        </w:rPr>
      </w:pPr>
    </w:p>
    <w:p w:rsidR="00CF5BF5" w:rsidRDefault="00CF5BF5" w:rsidP="00CF5BF5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CF5BF5"/>
    <w:rsid w:val="002B5C32"/>
    <w:rsid w:val="004852A2"/>
    <w:rsid w:val="00673468"/>
    <w:rsid w:val="009301AC"/>
    <w:rsid w:val="00A54CD3"/>
    <w:rsid w:val="00BB6E80"/>
    <w:rsid w:val="00CF5BF5"/>
    <w:rsid w:val="00DB64EA"/>
    <w:rsid w:val="00E1425C"/>
    <w:rsid w:val="00ED4E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B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CF5BF5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4">
    <w:name w:val="Подзаголовок Знак"/>
    <w:basedOn w:val="a0"/>
    <w:link w:val="a3"/>
    <w:rsid w:val="00CF5BF5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CF5BF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F5BF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Пользователь</cp:lastModifiedBy>
  <cp:revision>4</cp:revision>
  <cp:lastPrinted>2026-08-07T09:37:00Z</cp:lastPrinted>
  <dcterms:created xsi:type="dcterms:W3CDTF">2026-08-05T13:56:00Z</dcterms:created>
  <dcterms:modified xsi:type="dcterms:W3CDTF">2026-08-08T14:08:00Z</dcterms:modified>
</cp:coreProperties>
</file>