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6E" w:rsidRDefault="00D91E6E" w:rsidP="00D91E6E">
      <w:pPr>
        <w:pStyle w:val="2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6740" cy="5518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6E" w:rsidRDefault="00D91E6E" w:rsidP="00D91E6E">
      <w:pPr>
        <w:pStyle w:val="2"/>
      </w:pPr>
      <w:r>
        <w:t>ТЕРРИТОРИАЛЬНАЯ ИЗБИРАТЕЛЬНАЯ КОМИССИЯ</w:t>
      </w:r>
    </w:p>
    <w:p w:rsidR="00D91E6E" w:rsidRDefault="00D91E6E" w:rsidP="00D91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D91E6E" w:rsidRDefault="00D91E6E" w:rsidP="00D91E6E">
      <w:pPr>
        <w:jc w:val="center"/>
        <w:rPr>
          <w:sz w:val="22"/>
        </w:rPr>
      </w:pPr>
    </w:p>
    <w:p w:rsidR="00D91E6E" w:rsidRDefault="00D91E6E" w:rsidP="00D91E6E">
      <w:pPr>
        <w:pStyle w:val="2"/>
        <w:spacing w:after="120"/>
      </w:pPr>
      <w:r>
        <w:t>ПОСТАНОВЛЕНИЕ</w:t>
      </w:r>
    </w:p>
    <w:tbl>
      <w:tblPr>
        <w:tblpPr w:leftFromText="180" w:rightFromText="180" w:vertAnchor="text" w:horzAnchor="margin" w:tblpY="123"/>
        <w:tblW w:w="0" w:type="auto"/>
        <w:tblLook w:val="0000"/>
      </w:tblPr>
      <w:tblGrid>
        <w:gridCol w:w="3190"/>
        <w:gridCol w:w="3190"/>
        <w:gridCol w:w="3190"/>
      </w:tblGrid>
      <w:tr w:rsidR="00D91E6E" w:rsidRPr="00360A39" w:rsidTr="00972CFE">
        <w:tc>
          <w:tcPr>
            <w:tcW w:w="3190" w:type="dxa"/>
          </w:tcPr>
          <w:p w:rsidR="00D91E6E" w:rsidRPr="00696E95" w:rsidRDefault="00637F2F" w:rsidP="0063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D91E6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D91E6E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D91E6E" w:rsidRPr="00696E95" w:rsidRDefault="00D91E6E" w:rsidP="0097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1E6E" w:rsidRPr="00696E95" w:rsidRDefault="00D91E6E" w:rsidP="00C447AF">
            <w:pPr>
              <w:jc w:val="center"/>
              <w:rPr>
                <w:sz w:val="28"/>
                <w:szCs w:val="28"/>
              </w:rPr>
            </w:pPr>
            <w:r w:rsidRPr="00696E95">
              <w:rPr>
                <w:sz w:val="28"/>
                <w:szCs w:val="28"/>
              </w:rPr>
              <w:t xml:space="preserve">№ </w:t>
            </w:r>
            <w:r w:rsidR="00637F2F">
              <w:rPr>
                <w:sz w:val="28"/>
                <w:szCs w:val="28"/>
              </w:rPr>
              <w:t>119-</w:t>
            </w:r>
            <w:r w:rsidR="00C447AF">
              <w:rPr>
                <w:sz w:val="28"/>
                <w:szCs w:val="28"/>
              </w:rPr>
              <w:t>5</w:t>
            </w:r>
          </w:p>
        </w:tc>
      </w:tr>
    </w:tbl>
    <w:p w:rsidR="00D91E6E" w:rsidRPr="00315E30" w:rsidRDefault="00D91E6E" w:rsidP="00D91E6E">
      <w:pPr>
        <w:jc w:val="center"/>
        <w:rPr>
          <w:sz w:val="28"/>
          <w:szCs w:val="28"/>
        </w:rPr>
      </w:pPr>
      <w:r w:rsidRPr="00315E30">
        <w:rPr>
          <w:sz w:val="28"/>
          <w:szCs w:val="28"/>
        </w:rPr>
        <w:t>Азовский район</w:t>
      </w:r>
    </w:p>
    <w:p w:rsidR="00D91E6E" w:rsidRPr="00315E30" w:rsidRDefault="00D91E6E" w:rsidP="00D91E6E"/>
    <w:tbl>
      <w:tblPr>
        <w:tblW w:w="9918" w:type="dxa"/>
        <w:tblInd w:w="-252" w:type="dxa"/>
        <w:tblLook w:val="0000"/>
      </w:tblPr>
      <w:tblGrid>
        <w:gridCol w:w="9918"/>
      </w:tblGrid>
      <w:tr w:rsidR="00D91E6E" w:rsidRPr="00360A39" w:rsidTr="00972CFE">
        <w:trPr>
          <w:cantSplit/>
          <w:trHeight w:val="534"/>
        </w:trPr>
        <w:tc>
          <w:tcPr>
            <w:tcW w:w="9918" w:type="dxa"/>
          </w:tcPr>
          <w:p w:rsidR="00D91E6E" w:rsidRDefault="00D91E6E" w:rsidP="00972CFE">
            <w:pPr>
              <w:jc w:val="center"/>
              <w:rPr>
                <w:b/>
                <w:sz w:val="28"/>
                <w:szCs w:val="28"/>
              </w:rPr>
            </w:pPr>
            <w:r w:rsidRPr="00315E30">
              <w:rPr>
                <w:b/>
                <w:sz w:val="28"/>
                <w:szCs w:val="28"/>
              </w:rPr>
              <w:t xml:space="preserve">О назначении председателя </w:t>
            </w:r>
          </w:p>
          <w:p w:rsidR="00D91E6E" w:rsidRPr="00315E30" w:rsidRDefault="00D91E6E" w:rsidP="00972CFE">
            <w:pPr>
              <w:jc w:val="center"/>
              <w:rPr>
                <w:b/>
                <w:sz w:val="28"/>
                <w:szCs w:val="28"/>
              </w:rPr>
            </w:pPr>
            <w:r w:rsidRPr="00315E30">
              <w:rPr>
                <w:b/>
                <w:sz w:val="28"/>
                <w:szCs w:val="28"/>
              </w:rPr>
              <w:t>участковой избирательной комиссии</w:t>
            </w:r>
          </w:p>
          <w:p w:rsidR="00D91E6E" w:rsidRPr="00315E30" w:rsidRDefault="00D91E6E" w:rsidP="00972CFE">
            <w:pPr>
              <w:jc w:val="center"/>
              <w:rPr>
                <w:b/>
                <w:sz w:val="28"/>
                <w:szCs w:val="28"/>
              </w:rPr>
            </w:pPr>
            <w:r w:rsidRPr="00315E30">
              <w:rPr>
                <w:b/>
                <w:sz w:val="28"/>
                <w:szCs w:val="28"/>
              </w:rPr>
              <w:t xml:space="preserve">избирательного участка № </w:t>
            </w:r>
            <w:r w:rsidR="00637F2F">
              <w:rPr>
                <w:b/>
                <w:sz w:val="28"/>
                <w:szCs w:val="28"/>
              </w:rPr>
              <w:t>9</w:t>
            </w:r>
            <w:r w:rsidR="00C447AF">
              <w:rPr>
                <w:b/>
                <w:sz w:val="28"/>
                <w:szCs w:val="28"/>
              </w:rPr>
              <w:t>1</w:t>
            </w:r>
          </w:p>
          <w:p w:rsidR="00D91E6E" w:rsidRDefault="00D91E6E" w:rsidP="009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сроком на пять лет</w:t>
            </w:r>
          </w:p>
          <w:p w:rsidR="00D91E6E" w:rsidRPr="00360A39" w:rsidRDefault="00D91E6E" w:rsidP="00D91E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D91E6E" w:rsidRPr="00360A39" w:rsidRDefault="00D91E6E" w:rsidP="00D91E6E">
      <w:pPr>
        <w:jc w:val="both"/>
        <w:rPr>
          <w:sz w:val="28"/>
          <w:szCs w:val="28"/>
        </w:rPr>
      </w:pPr>
    </w:p>
    <w:p w:rsidR="00D91E6E" w:rsidRDefault="00D91E6E" w:rsidP="00D91E6E">
      <w:pPr>
        <w:pStyle w:val="3"/>
        <w:ind w:firstLine="709"/>
        <w:rPr>
          <w:sz w:val="28"/>
          <w:szCs w:val="28"/>
        </w:rPr>
      </w:pPr>
      <w:r w:rsidRPr="00360A39">
        <w:rPr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 избирательного участка № </w:t>
      </w:r>
      <w:r w:rsidR="00637F2F">
        <w:rPr>
          <w:sz w:val="28"/>
          <w:szCs w:val="28"/>
        </w:rPr>
        <w:t>9</w:t>
      </w:r>
      <w:r w:rsidR="00C447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60A39">
        <w:rPr>
          <w:sz w:val="28"/>
          <w:szCs w:val="28"/>
        </w:rPr>
        <w:t>и в соответствии с пунктом 7 статьи 28 Федерального закона «Об основных гарантиях избирательных  прав  и  права  на участие в референдуме граждан Российской Федерации»</w:t>
      </w:r>
      <w:r w:rsidR="006F5A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1E6E" w:rsidRDefault="00D91E6E" w:rsidP="00D91E6E">
      <w:pPr>
        <w:pStyle w:val="3"/>
        <w:rPr>
          <w:sz w:val="28"/>
          <w:szCs w:val="28"/>
        </w:rPr>
      </w:pPr>
    </w:p>
    <w:p w:rsidR="00D91E6E" w:rsidRPr="00F414B3" w:rsidRDefault="00D91E6E" w:rsidP="00D91E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696E95">
        <w:rPr>
          <w:sz w:val="28"/>
          <w:szCs w:val="28"/>
        </w:rPr>
        <w:t xml:space="preserve">ерриториальная избирательная комиссия  Азовского района </w:t>
      </w:r>
      <w:r w:rsidRPr="00696E95">
        <w:rPr>
          <w:spacing w:val="60"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</w:t>
      </w:r>
      <w:r w:rsidRPr="00F414B3">
        <w:rPr>
          <w:b/>
          <w:sz w:val="28"/>
          <w:szCs w:val="28"/>
        </w:rPr>
        <w:t>:</w:t>
      </w:r>
    </w:p>
    <w:p w:rsidR="00D91E6E" w:rsidRPr="00360A39" w:rsidRDefault="00D91E6E" w:rsidP="00D91E6E">
      <w:pPr>
        <w:pStyle w:val="3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D91E6E" w:rsidRPr="00360A39" w:rsidTr="00972CFE">
        <w:trPr>
          <w:cantSplit/>
          <w:trHeight w:val="3119"/>
        </w:trPr>
        <w:tc>
          <w:tcPr>
            <w:tcW w:w="9571" w:type="dxa"/>
          </w:tcPr>
          <w:p w:rsidR="00D91E6E" w:rsidRPr="00A17AB6" w:rsidRDefault="00D91E6E" w:rsidP="00D91E6E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360" w:lineRule="auto"/>
              <w:ind w:left="0" w:right="-5" w:firstLine="0"/>
              <w:jc w:val="both"/>
              <w:rPr>
                <w:sz w:val="28"/>
                <w:szCs w:val="28"/>
              </w:rPr>
            </w:pPr>
            <w:r w:rsidRPr="00360A39">
              <w:rPr>
                <w:sz w:val="28"/>
                <w:szCs w:val="28"/>
              </w:rPr>
              <w:t xml:space="preserve">Назначить председателем участковой избирательной комиссии  избирательного </w:t>
            </w:r>
            <w:r w:rsidRPr="00A17AB6">
              <w:rPr>
                <w:sz w:val="28"/>
                <w:szCs w:val="28"/>
              </w:rPr>
              <w:t xml:space="preserve">участка № </w:t>
            </w:r>
            <w:r w:rsidR="00637F2F">
              <w:rPr>
                <w:sz w:val="28"/>
                <w:szCs w:val="28"/>
              </w:rPr>
              <w:t>9</w:t>
            </w:r>
            <w:r w:rsidR="00C447AF">
              <w:rPr>
                <w:sz w:val="28"/>
                <w:szCs w:val="28"/>
              </w:rPr>
              <w:t>1</w:t>
            </w:r>
            <w:r w:rsidRPr="00A17AB6">
              <w:rPr>
                <w:sz w:val="28"/>
                <w:szCs w:val="28"/>
              </w:rPr>
              <w:t xml:space="preserve">  </w:t>
            </w:r>
            <w:proofErr w:type="spellStart"/>
            <w:r w:rsidR="00C447AF">
              <w:rPr>
                <w:sz w:val="28"/>
                <w:szCs w:val="28"/>
              </w:rPr>
              <w:t>Косопалова</w:t>
            </w:r>
            <w:proofErr w:type="spellEnd"/>
            <w:r w:rsidR="00C447AF">
              <w:rPr>
                <w:sz w:val="28"/>
                <w:szCs w:val="28"/>
              </w:rPr>
              <w:t xml:space="preserve"> Алексея Борисовича, 30.09.1964г. рождения, образование высшее, выдвинут Азовским районным МО ВПП «ЕДИНАЯ РОССИЯ»,</w:t>
            </w:r>
            <w:r w:rsidR="00C447AF" w:rsidRPr="00B45653">
              <w:rPr>
                <w:sz w:val="28"/>
                <w:szCs w:val="28"/>
              </w:rPr>
              <w:t xml:space="preserve"> </w:t>
            </w:r>
            <w:r w:rsidR="00C447AF">
              <w:rPr>
                <w:sz w:val="28"/>
                <w:szCs w:val="28"/>
              </w:rPr>
              <w:t>работает главным специалистом Азовского районного отдела образования</w:t>
            </w:r>
            <w:r w:rsidRPr="00100202">
              <w:rPr>
                <w:sz w:val="28"/>
                <w:szCs w:val="28"/>
              </w:rPr>
              <w:t>.</w:t>
            </w:r>
          </w:p>
          <w:p w:rsidR="00D91E6E" w:rsidRPr="00784535" w:rsidRDefault="00637F2F" w:rsidP="00C447A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Направить настоящее постановление в участковую избирательную комиссию избирательного участка № 9</w:t>
            </w:r>
            <w:r w:rsidR="00C447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1E6E" w:rsidRDefault="00D91E6E" w:rsidP="00D91E6E">
      <w:pPr>
        <w:rPr>
          <w:sz w:val="28"/>
          <w:szCs w:val="28"/>
        </w:rPr>
      </w:pPr>
    </w:p>
    <w:p w:rsidR="00D91E6E" w:rsidRDefault="00D91E6E" w:rsidP="00D91E6E">
      <w:pPr>
        <w:rPr>
          <w:sz w:val="28"/>
          <w:szCs w:val="28"/>
        </w:rPr>
      </w:pPr>
    </w:p>
    <w:p w:rsidR="00637F2F" w:rsidRDefault="00637F2F" w:rsidP="00D91E6E">
      <w:pPr>
        <w:rPr>
          <w:sz w:val="28"/>
          <w:szCs w:val="28"/>
        </w:rPr>
      </w:pPr>
    </w:p>
    <w:p w:rsidR="00D91E6E" w:rsidRDefault="00D91E6E" w:rsidP="00D91E6E">
      <w:pPr>
        <w:pStyle w:val="a5"/>
        <w:ind w:firstLine="0"/>
        <w:rPr>
          <w:szCs w:val="28"/>
        </w:rPr>
      </w:pPr>
      <w:r w:rsidRPr="00360A39">
        <w:rPr>
          <w:szCs w:val="28"/>
        </w:rPr>
        <w:t xml:space="preserve">Председатель </w:t>
      </w:r>
      <w:r>
        <w:rPr>
          <w:szCs w:val="28"/>
        </w:rPr>
        <w:t>комиссии</w:t>
      </w:r>
      <w:r w:rsidRPr="00360A39">
        <w:rPr>
          <w:szCs w:val="28"/>
        </w:rPr>
        <w:tab/>
      </w:r>
      <w:r w:rsidRPr="00360A39">
        <w:rPr>
          <w:szCs w:val="28"/>
        </w:rPr>
        <w:tab/>
      </w:r>
      <w:r w:rsidRPr="00360A39">
        <w:rPr>
          <w:szCs w:val="28"/>
        </w:rPr>
        <w:tab/>
        <w:t xml:space="preserve">______________Т.В. Орлова </w:t>
      </w:r>
    </w:p>
    <w:p w:rsidR="00D91E6E" w:rsidRDefault="00D91E6E" w:rsidP="00D91E6E">
      <w:pPr>
        <w:pStyle w:val="a5"/>
        <w:ind w:firstLine="0"/>
        <w:rPr>
          <w:szCs w:val="28"/>
        </w:rPr>
      </w:pPr>
    </w:p>
    <w:p w:rsidR="00D91E6E" w:rsidRPr="00360A39" w:rsidRDefault="00D91E6E" w:rsidP="00D91E6E">
      <w:pPr>
        <w:pStyle w:val="a5"/>
        <w:ind w:firstLine="0"/>
        <w:rPr>
          <w:szCs w:val="28"/>
        </w:rPr>
      </w:pPr>
    </w:p>
    <w:p w:rsidR="00D91E6E" w:rsidRPr="00360A39" w:rsidRDefault="00D91E6E" w:rsidP="00D91E6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60A39">
        <w:rPr>
          <w:sz w:val="28"/>
          <w:szCs w:val="28"/>
        </w:rPr>
        <w:t xml:space="preserve">  </w:t>
      </w:r>
      <w:r>
        <w:rPr>
          <w:sz w:val="28"/>
          <w:szCs w:val="28"/>
        </w:rPr>
        <w:t>комиссии</w:t>
      </w:r>
      <w:r w:rsidRPr="00360A39">
        <w:rPr>
          <w:sz w:val="28"/>
          <w:szCs w:val="28"/>
        </w:rPr>
        <w:tab/>
      </w:r>
      <w:r w:rsidRPr="00360A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A39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Г.В. Потапова</w:t>
      </w:r>
    </w:p>
    <w:sectPr w:rsidR="00D91E6E" w:rsidRPr="00360A39" w:rsidSect="0084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5375"/>
    <w:multiLevelType w:val="hybridMultilevel"/>
    <w:tmpl w:val="52141E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C36848"/>
    <w:multiLevelType w:val="hybridMultilevel"/>
    <w:tmpl w:val="06F66BFE"/>
    <w:lvl w:ilvl="0" w:tplc="4126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6E"/>
    <w:rsid w:val="0022254F"/>
    <w:rsid w:val="00272042"/>
    <w:rsid w:val="00503A4F"/>
    <w:rsid w:val="00637F2F"/>
    <w:rsid w:val="006F5AC6"/>
    <w:rsid w:val="007F5D4F"/>
    <w:rsid w:val="00843BED"/>
    <w:rsid w:val="009A1652"/>
    <w:rsid w:val="009F72D2"/>
    <w:rsid w:val="00A50385"/>
    <w:rsid w:val="00BF5B8B"/>
    <w:rsid w:val="00C447AF"/>
    <w:rsid w:val="00CA36CE"/>
    <w:rsid w:val="00D05639"/>
    <w:rsid w:val="00D91E6E"/>
    <w:rsid w:val="00F8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E6E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E6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rsid w:val="00D91E6E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D91E6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D91E6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91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1E6E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D91E6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A75E-2C37-40E7-A157-3A18EE85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2013-08-06T12:35:00Z</cp:lastPrinted>
  <dcterms:created xsi:type="dcterms:W3CDTF">2013-08-01T10:00:00Z</dcterms:created>
  <dcterms:modified xsi:type="dcterms:W3CDTF">2014-06-04T09:52:00Z</dcterms:modified>
</cp:coreProperties>
</file>