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4B5296" w:rsidRPr="004B5296" w:rsidRDefault="007553BC" w:rsidP="00F32C2F">
      <w:pPr>
        <w:shd w:val="clear" w:color="auto" w:fill="FFFFFF"/>
        <w:tabs>
          <w:tab w:val="left" w:pos="8419"/>
        </w:tabs>
        <w:rPr>
          <w:color w:val="000000"/>
          <w:sz w:val="29"/>
          <w:szCs w:val="29"/>
        </w:rPr>
      </w:pPr>
      <w:r w:rsidRPr="007553BC">
        <w:rPr>
          <w:color w:val="000000"/>
          <w:sz w:val="29"/>
          <w:szCs w:val="29"/>
        </w:rPr>
        <w:t>12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</w:t>
      </w:r>
      <w:r w:rsidR="003B695C">
        <w:rPr>
          <w:color w:val="000000"/>
          <w:sz w:val="29"/>
          <w:szCs w:val="29"/>
        </w:rPr>
        <w:t>6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4B5296">
        <w:rPr>
          <w:color w:val="000000"/>
          <w:sz w:val="29"/>
          <w:szCs w:val="29"/>
        </w:rPr>
        <w:t>24-41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7088" w:type="dxa"/>
        <w:tblInd w:w="1242" w:type="dxa"/>
        <w:tblLook w:val="00A0" w:firstRow="1" w:lastRow="0" w:firstColumn="1" w:lastColumn="0" w:noHBand="0" w:noVBand="0"/>
      </w:tblPr>
      <w:tblGrid>
        <w:gridCol w:w="7088"/>
      </w:tblGrid>
      <w:tr w:rsidR="00F32C2F" w:rsidRPr="00FC3856" w:rsidTr="00933F8A">
        <w:trPr>
          <w:trHeight w:val="1607"/>
        </w:trPr>
        <w:tc>
          <w:tcPr>
            <w:tcW w:w="7088" w:type="dxa"/>
          </w:tcPr>
          <w:p w:rsidR="00F32C2F" w:rsidRPr="00FC3856" w:rsidRDefault="00F32C2F" w:rsidP="00DF225F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DF225F">
              <w:rPr>
                <w:b/>
                <w:color w:val="000000"/>
                <w:spacing w:val="-10"/>
                <w:sz w:val="29"/>
                <w:szCs w:val="29"/>
              </w:rPr>
              <w:t>Елизаветин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3B695C">
              <w:rPr>
                <w:b/>
                <w:color w:val="000000"/>
                <w:spacing w:val="-10"/>
                <w:sz w:val="29"/>
                <w:szCs w:val="29"/>
              </w:rPr>
              <w:t>шестого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DF225F">
              <w:rPr>
                <w:b/>
                <w:color w:val="000000"/>
                <w:sz w:val="28"/>
                <w:szCs w:val="28"/>
              </w:rPr>
              <w:t>Елизаветин</w:t>
            </w:r>
            <w:r w:rsidR="005E3636" w:rsidRPr="005E3636">
              <w:rPr>
                <w:b/>
                <w:color w:val="000000"/>
                <w:sz w:val="28"/>
                <w:szCs w:val="28"/>
              </w:rPr>
              <w:t>скому</w:t>
            </w:r>
            <w:r w:rsidR="005E363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DF225F" w:rsidRPr="00DF225F">
              <w:rPr>
                <w:b/>
                <w:noProof/>
                <w:sz w:val="28"/>
                <w:szCs w:val="28"/>
              </w:rPr>
              <w:t>Дюжиков</w:t>
            </w:r>
            <w:r w:rsidR="00DF225F">
              <w:rPr>
                <w:b/>
                <w:noProof/>
                <w:sz w:val="28"/>
                <w:szCs w:val="28"/>
              </w:rPr>
              <w:t>ой</w:t>
            </w:r>
            <w:r w:rsidR="00DF225F" w:rsidRPr="00DF225F">
              <w:rPr>
                <w:b/>
                <w:noProof/>
                <w:sz w:val="28"/>
                <w:szCs w:val="28"/>
              </w:rPr>
              <w:t xml:space="preserve"> Марин</w:t>
            </w:r>
            <w:r w:rsidR="00DF225F">
              <w:rPr>
                <w:b/>
                <w:noProof/>
                <w:sz w:val="28"/>
                <w:szCs w:val="28"/>
              </w:rPr>
              <w:t>е</w:t>
            </w:r>
            <w:r w:rsidR="00DF225F" w:rsidRPr="00DF225F">
              <w:rPr>
                <w:b/>
                <w:noProof/>
                <w:sz w:val="28"/>
                <w:szCs w:val="28"/>
              </w:rPr>
              <w:t xml:space="preserve"> Юрьевн</w:t>
            </w:r>
            <w:r w:rsidR="00DF225F">
              <w:rPr>
                <w:b/>
                <w:noProof/>
                <w:sz w:val="28"/>
                <w:szCs w:val="28"/>
              </w:rPr>
              <w:t>е</w:t>
            </w:r>
            <w:r w:rsidR="00DF225F">
              <w:rPr>
                <w:b/>
                <w:color w:val="000000"/>
                <w:spacing w:val="-11"/>
                <w:sz w:val="29"/>
                <w:szCs w:val="29"/>
              </w:rPr>
              <w:t xml:space="preserve"> </w:t>
            </w:r>
            <w:r w:rsidR="00933F8A">
              <w:rPr>
                <w:b/>
                <w:color w:val="000000"/>
                <w:spacing w:val="-11"/>
                <w:sz w:val="29"/>
                <w:szCs w:val="29"/>
              </w:rPr>
              <w:t>выдвинуто</w:t>
            </w:r>
            <w:r w:rsidR="00DF225F">
              <w:rPr>
                <w:b/>
                <w:color w:val="000000"/>
                <w:spacing w:val="-11"/>
                <w:sz w:val="29"/>
                <w:szCs w:val="29"/>
              </w:rPr>
              <w:t>й</w:t>
            </w:r>
            <w:r w:rsidR="00933F8A">
              <w:rPr>
                <w:b/>
                <w:color w:val="000000"/>
                <w:spacing w:val="-11"/>
                <w:sz w:val="29"/>
                <w:szCs w:val="29"/>
              </w:rPr>
              <w:t xml:space="preserve"> в порядке самовыдвижения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DF225F" w:rsidRPr="00DF225F">
        <w:rPr>
          <w:noProof/>
          <w:sz w:val="28"/>
          <w:szCs w:val="28"/>
        </w:rPr>
        <w:t>Дюжиковой Марины Юрьевны</w:t>
      </w:r>
      <w:r w:rsidR="00DF225F" w:rsidRPr="00201982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DF225F">
        <w:rPr>
          <w:color w:val="000000"/>
          <w:sz w:val="28"/>
          <w:szCs w:val="28"/>
        </w:rPr>
        <w:t>Елизаветин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r w:rsidR="00DF225F">
        <w:rPr>
          <w:color w:val="000000"/>
          <w:sz w:val="28"/>
          <w:szCs w:val="28"/>
        </w:rPr>
        <w:t>Елизаветин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 xml:space="preserve">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3B695C">
        <w:rPr>
          <w:color w:val="000000"/>
          <w:sz w:val="28"/>
          <w:szCs w:val="28"/>
        </w:rPr>
        <w:t xml:space="preserve">основании  </w:t>
      </w:r>
      <w:r w:rsidR="003B695C" w:rsidRPr="007553BC">
        <w:rPr>
          <w:color w:val="000000"/>
          <w:sz w:val="28"/>
          <w:szCs w:val="28"/>
        </w:rPr>
        <w:t>п</w:t>
      </w:r>
      <w:r w:rsidR="00201982" w:rsidRPr="007553BC">
        <w:rPr>
          <w:color w:val="000000"/>
          <w:sz w:val="28"/>
          <w:szCs w:val="28"/>
        </w:rPr>
        <w:t xml:space="preserve">п. </w:t>
      </w:r>
      <w:r w:rsidR="00ED4F00">
        <w:rPr>
          <w:color w:val="000000"/>
          <w:sz w:val="28"/>
          <w:szCs w:val="28"/>
        </w:rPr>
        <w:t>г</w:t>
      </w:r>
      <w:r w:rsidR="003E2E23" w:rsidRPr="007553BC">
        <w:rPr>
          <w:color w:val="000000"/>
          <w:sz w:val="28"/>
          <w:szCs w:val="28"/>
        </w:rPr>
        <w:t xml:space="preserve">), </w:t>
      </w:r>
      <w:r w:rsidR="00ED4F00">
        <w:rPr>
          <w:color w:val="000000"/>
          <w:sz w:val="28"/>
          <w:szCs w:val="28"/>
        </w:rPr>
        <w:t>е</w:t>
      </w:r>
      <w:r w:rsidR="00201982" w:rsidRPr="007553BC">
        <w:rPr>
          <w:color w:val="000000"/>
          <w:sz w:val="28"/>
          <w:szCs w:val="28"/>
        </w:rPr>
        <w:t>)</w:t>
      </w:r>
      <w:r w:rsidR="003B695C" w:rsidRPr="007553BC">
        <w:rPr>
          <w:color w:val="000000"/>
          <w:sz w:val="28"/>
          <w:szCs w:val="28"/>
        </w:rPr>
        <w:t xml:space="preserve"> п</w:t>
      </w:r>
      <w:r w:rsidR="00201982" w:rsidRPr="007553BC">
        <w:rPr>
          <w:color w:val="000000"/>
          <w:sz w:val="28"/>
          <w:szCs w:val="28"/>
        </w:rPr>
        <w:t xml:space="preserve">. </w:t>
      </w:r>
      <w:r w:rsidR="00137800" w:rsidRPr="007553BC">
        <w:rPr>
          <w:color w:val="000000"/>
          <w:sz w:val="28"/>
          <w:szCs w:val="28"/>
        </w:rPr>
        <w:t>6</w:t>
      </w:r>
      <w:r w:rsidR="003B695C" w:rsidRPr="007553BC">
        <w:rPr>
          <w:color w:val="000000"/>
          <w:sz w:val="28"/>
          <w:szCs w:val="28"/>
        </w:rPr>
        <w:t>.4</w:t>
      </w:r>
      <w:r w:rsidR="00201982" w:rsidRPr="007553BC">
        <w:rPr>
          <w:color w:val="000000"/>
          <w:sz w:val="28"/>
          <w:szCs w:val="28"/>
        </w:rPr>
        <w:t xml:space="preserve"> ст.</w:t>
      </w:r>
      <w:r w:rsidR="00AF0CBA" w:rsidRPr="007553BC">
        <w:rPr>
          <w:color w:val="000000"/>
          <w:sz w:val="28"/>
          <w:szCs w:val="28"/>
        </w:rPr>
        <w:t> </w:t>
      </w:r>
      <w:r w:rsidR="00201982" w:rsidRPr="007553BC">
        <w:rPr>
          <w:color w:val="000000"/>
          <w:sz w:val="28"/>
          <w:szCs w:val="28"/>
        </w:rPr>
        <w:t>38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  <w:r w:rsidR="00933F8A" w:rsidRPr="00933F8A">
        <w:rPr>
          <w:sz w:val="28"/>
          <w:szCs w:val="28"/>
        </w:rPr>
        <w:t xml:space="preserve"> Территориальная избирательная комиссия </w:t>
      </w:r>
      <w:r w:rsidR="00933F8A">
        <w:rPr>
          <w:sz w:val="28"/>
          <w:szCs w:val="28"/>
        </w:rPr>
        <w:t xml:space="preserve">Азовского района </w:t>
      </w:r>
      <w:r w:rsidR="00933F8A" w:rsidRPr="00933F8A">
        <w:rPr>
          <w:sz w:val="28"/>
          <w:szCs w:val="28"/>
        </w:rPr>
        <w:t>Ростовской области (далее – Комиссия) установила следующее.</w:t>
      </w:r>
    </w:p>
    <w:p w:rsidR="00933F8A" w:rsidRPr="00933F8A" w:rsidRDefault="00933F8A" w:rsidP="00933F8A">
      <w:pPr>
        <w:ind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Документы, необходимые для выдвижения и регистрации представлены кандидатом в установленном законом порядке. </w:t>
      </w:r>
    </w:p>
    <w:p w:rsidR="00933F8A" w:rsidRPr="00545B61" w:rsidRDefault="00933F8A" w:rsidP="00933F8A">
      <w:pPr>
        <w:tabs>
          <w:tab w:val="left" w:pos="9355"/>
        </w:tabs>
        <w:ind w:right="-1"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</w:t>
      </w:r>
      <w:r w:rsidRPr="00933F8A">
        <w:rPr>
          <w:sz w:val="28"/>
          <w:szCs w:val="28"/>
        </w:rPr>
        <w:t>по проверке соблюдения порядка сбора подписей избирателей, оформления подписных листов, достоверности сведений об избирателя</w:t>
      </w:r>
      <w:r>
        <w:rPr>
          <w:sz w:val="28"/>
          <w:szCs w:val="28"/>
        </w:rPr>
        <w:t xml:space="preserve">х и их подписей при проведении </w:t>
      </w:r>
      <w:r w:rsidRPr="00933F8A">
        <w:rPr>
          <w:sz w:val="28"/>
          <w:szCs w:val="28"/>
        </w:rPr>
        <w:t xml:space="preserve">выборов депутатов </w:t>
      </w:r>
      <w:r>
        <w:rPr>
          <w:sz w:val="28"/>
          <w:szCs w:val="28"/>
        </w:rPr>
        <w:t>представительных органов сельских поселений Азовского района шестого созыва</w:t>
      </w:r>
      <w:r w:rsidRPr="00933F8A">
        <w:rPr>
          <w:sz w:val="28"/>
          <w:szCs w:val="28"/>
        </w:rPr>
        <w:t xml:space="preserve">, утвержденной постановлением Комиссии от </w:t>
      </w:r>
      <w:r w:rsidR="003A65DC" w:rsidRPr="005F2B84">
        <w:rPr>
          <w:sz w:val="28"/>
          <w:szCs w:val="28"/>
        </w:rPr>
        <w:t>01</w:t>
      </w:r>
      <w:r w:rsidRPr="005F2B84">
        <w:rPr>
          <w:sz w:val="28"/>
          <w:szCs w:val="28"/>
        </w:rPr>
        <w:t>.0</w:t>
      </w:r>
      <w:r w:rsidR="003A65DC" w:rsidRPr="005F2B84">
        <w:rPr>
          <w:sz w:val="28"/>
          <w:szCs w:val="28"/>
        </w:rPr>
        <w:t>7</w:t>
      </w:r>
      <w:r w:rsidRPr="005F2B84">
        <w:rPr>
          <w:sz w:val="28"/>
          <w:szCs w:val="28"/>
        </w:rPr>
        <w:t>.202</w:t>
      </w:r>
      <w:r w:rsidR="003A65DC" w:rsidRPr="005F2B84">
        <w:rPr>
          <w:sz w:val="28"/>
          <w:szCs w:val="28"/>
        </w:rPr>
        <w:t>6</w:t>
      </w:r>
      <w:r w:rsidRPr="005F2B84">
        <w:rPr>
          <w:sz w:val="28"/>
          <w:szCs w:val="28"/>
        </w:rPr>
        <w:t xml:space="preserve"> № </w:t>
      </w:r>
      <w:r w:rsidR="003A65DC" w:rsidRPr="005F2B84">
        <w:rPr>
          <w:sz w:val="28"/>
          <w:szCs w:val="28"/>
        </w:rPr>
        <w:t>9-8</w:t>
      </w:r>
      <w:r w:rsidRPr="00933F8A">
        <w:rPr>
          <w:sz w:val="28"/>
          <w:szCs w:val="28"/>
        </w:rPr>
        <w:t xml:space="preserve"> «О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депутатов </w:t>
      </w:r>
      <w:r>
        <w:rPr>
          <w:sz w:val="28"/>
          <w:szCs w:val="28"/>
        </w:rPr>
        <w:t>представительных органов сельских поселений Азовского района</w:t>
      </w:r>
      <w:r w:rsidRPr="00933F8A">
        <w:rPr>
          <w:sz w:val="28"/>
          <w:szCs w:val="28"/>
        </w:rPr>
        <w:t xml:space="preserve">» рассмотрены подписи избирателей, представленные в поддержку кандидата в депутаты </w:t>
      </w:r>
      <w:r w:rsidR="00545B61" w:rsidRPr="00201982">
        <w:rPr>
          <w:color w:val="000000"/>
          <w:sz w:val="28"/>
          <w:szCs w:val="28"/>
        </w:rPr>
        <w:t>Собрания деп</w:t>
      </w:r>
      <w:r w:rsidR="00545B61" w:rsidRPr="001C6CA3">
        <w:rPr>
          <w:color w:val="000000"/>
          <w:sz w:val="28"/>
          <w:szCs w:val="28"/>
        </w:rPr>
        <w:t xml:space="preserve">утатов </w:t>
      </w:r>
      <w:r w:rsidR="00DF225F">
        <w:rPr>
          <w:color w:val="000000"/>
          <w:sz w:val="28"/>
          <w:szCs w:val="28"/>
        </w:rPr>
        <w:t>Елизаветин</w:t>
      </w:r>
      <w:r w:rsidR="00545B61" w:rsidRPr="001C6CA3">
        <w:rPr>
          <w:color w:val="000000"/>
          <w:sz w:val="28"/>
          <w:szCs w:val="28"/>
        </w:rPr>
        <w:t xml:space="preserve">ского сельского поселения </w:t>
      </w:r>
      <w:r w:rsidR="00545B61">
        <w:rPr>
          <w:color w:val="000000"/>
          <w:sz w:val="28"/>
          <w:szCs w:val="28"/>
        </w:rPr>
        <w:t>шестого</w:t>
      </w:r>
      <w:r w:rsidR="00545B61" w:rsidRPr="001C6CA3">
        <w:rPr>
          <w:color w:val="000000"/>
          <w:sz w:val="28"/>
          <w:szCs w:val="28"/>
        </w:rPr>
        <w:t xml:space="preserve"> созыва по </w:t>
      </w:r>
      <w:r w:rsidR="00DF225F">
        <w:rPr>
          <w:color w:val="000000"/>
          <w:sz w:val="28"/>
          <w:szCs w:val="28"/>
        </w:rPr>
        <w:t>Елизаветин</w:t>
      </w:r>
      <w:r w:rsidR="00545B61" w:rsidRPr="001C6CA3">
        <w:rPr>
          <w:color w:val="000000"/>
          <w:sz w:val="28"/>
          <w:szCs w:val="28"/>
        </w:rPr>
        <w:t xml:space="preserve">скому </w:t>
      </w:r>
      <w:r w:rsidR="00545B61">
        <w:rPr>
          <w:color w:val="000000"/>
          <w:sz w:val="28"/>
          <w:szCs w:val="28"/>
        </w:rPr>
        <w:t>десяти</w:t>
      </w:r>
      <w:r w:rsidR="00545B61" w:rsidRPr="001C6CA3">
        <w:rPr>
          <w:color w:val="000000"/>
          <w:sz w:val="28"/>
          <w:szCs w:val="28"/>
        </w:rPr>
        <w:t>мандатному избирательному округу №1</w:t>
      </w:r>
      <w:r w:rsidRPr="00933F8A">
        <w:rPr>
          <w:sz w:val="28"/>
          <w:szCs w:val="28"/>
        </w:rPr>
        <w:t xml:space="preserve"> </w:t>
      </w:r>
      <w:r w:rsidR="00ED4F00" w:rsidRPr="00DF225F">
        <w:rPr>
          <w:noProof/>
          <w:sz w:val="28"/>
          <w:szCs w:val="28"/>
        </w:rPr>
        <w:t>Дюжиковой Марины Юрьевны</w:t>
      </w:r>
      <w:r w:rsidRPr="00545B61">
        <w:rPr>
          <w:sz w:val="28"/>
          <w:szCs w:val="28"/>
        </w:rPr>
        <w:t>.</w:t>
      </w:r>
    </w:p>
    <w:p w:rsidR="00933F8A" w:rsidRPr="00933F8A" w:rsidRDefault="006A1AA6" w:rsidP="00933F8A">
      <w:pPr>
        <w:ind w:firstLine="709"/>
        <w:jc w:val="both"/>
        <w:rPr>
          <w:sz w:val="28"/>
          <w:szCs w:val="28"/>
        </w:rPr>
      </w:pPr>
      <w:hyperlink r:id="rId5" w:history="1">
        <w:r w:rsidR="00933F8A" w:rsidRPr="00933F8A">
          <w:rPr>
            <w:sz w:val="28"/>
            <w:szCs w:val="28"/>
          </w:rPr>
          <w:t>Пунктом 1 статьи 35.1</w:t>
        </w:r>
      </w:hyperlink>
      <w:r w:rsidR="00933F8A" w:rsidRPr="00933F8A">
        <w:rPr>
          <w:sz w:val="28"/>
          <w:szCs w:val="28"/>
        </w:rPr>
        <w:t xml:space="preserve"> названного Федерального закона № 67-ФЗ установлено, что необходимым условием регистрации кандидата на выборах </w:t>
      </w:r>
      <w:r w:rsidR="00933F8A" w:rsidRPr="00933F8A">
        <w:rPr>
          <w:sz w:val="28"/>
          <w:szCs w:val="28"/>
        </w:rPr>
        <w:lastRenderedPageBreak/>
        <w:t>является поддержка его выдвижения избирателями, наличие которой, в том числе подтверждается необходимым числом подписей избирателей, собранных в поддержку выдвижения кандидата.</w:t>
      </w:r>
    </w:p>
    <w:p w:rsidR="00933F8A" w:rsidRPr="00933F8A" w:rsidRDefault="00933F8A" w:rsidP="003A65DC">
      <w:pPr>
        <w:shd w:val="clear" w:color="auto" w:fill="FFFFFF"/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Постановлением Комиссии от </w:t>
      </w:r>
      <w:r w:rsidR="003A65DC" w:rsidRPr="003A65DC">
        <w:rPr>
          <w:sz w:val="28"/>
          <w:szCs w:val="28"/>
        </w:rPr>
        <w:t>01.07</w:t>
      </w:r>
      <w:r w:rsidRPr="003A65DC">
        <w:rPr>
          <w:sz w:val="28"/>
          <w:szCs w:val="28"/>
        </w:rPr>
        <w:t>.202</w:t>
      </w:r>
      <w:r w:rsidR="003A65DC" w:rsidRPr="003A65DC">
        <w:rPr>
          <w:sz w:val="28"/>
          <w:szCs w:val="28"/>
        </w:rPr>
        <w:t>6</w:t>
      </w:r>
      <w:r w:rsidRPr="003A65DC">
        <w:rPr>
          <w:sz w:val="28"/>
          <w:szCs w:val="28"/>
        </w:rPr>
        <w:t xml:space="preserve"> № </w:t>
      </w:r>
      <w:r w:rsidR="003A65DC" w:rsidRPr="003A65DC">
        <w:rPr>
          <w:sz w:val="28"/>
          <w:szCs w:val="28"/>
        </w:rPr>
        <w:t>9-7</w:t>
      </w:r>
      <w:r w:rsidRPr="003A65DC">
        <w:rPr>
          <w:sz w:val="28"/>
          <w:szCs w:val="28"/>
        </w:rPr>
        <w:t xml:space="preserve"> «</w:t>
      </w:r>
      <w:r w:rsidR="003A65DC" w:rsidRPr="003A65DC">
        <w:rPr>
          <w:bCs/>
          <w:color w:val="000000"/>
          <w:sz w:val="29"/>
          <w:szCs w:val="29"/>
        </w:rPr>
        <w:t>О необходимом и предельном количестве подписей избирателей, собираемых в поддержку выдвижения (самовыдвижения) кандидата, для регистрации по соответствующему многомандатному избирательному округу на выборах депутатов представительных органов сельских поселений Азовского района шестого созыва, представляемых в Территориальную избирательную комиссию Азовского района</w:t>
      </w:r>
      <w:r w:rsidRPr="00933F8A">
        <w:rPr>
          <w:sz w:val="28"/>
          <w:szCs w:val="28"/>
        </w:rPr>
        <w:t xml:space="preserve">» определено, что необходимое для регистрации кандидата количество подписей избирателей, собранных </w:t>
      </w:r>
      <w:r w:rsidR="00545B61" w:rsidRPr="00933F8A">
        <w:rPr>
          <w:sz w:val="28"/>
          <w:szCs w:val="28"/>
        </w:rPr>
        <w:t xml:space="preserve">в поддержку кандидата в депутаты </w:t>
      </w:r>
      <w:r w:rsidR="00545B61" w:rsidRPr="00201982">
        <w:rPr>
          <w:color w:val="000000"/>
          <w:sz w:val="28"/>
          <w:szCs w:val="28"/>
        </w:rPr>
        <w:t>Собрания деп</w:t>
      </w:r>
      <w:r w:rsidR="00545B61" w:rsidRPr="001C6CA3">
        <w:rPr>
          <w:color w:val="000000"/>
          <w:sz w:val="28"/>
          <w:szCs w:val="28"/>
        </w:rPr>
        <w:t xml:space="preserve">утатов </w:t>
      </w:r>
      <w:r w:rsidR="00DF225F">
        <w:rPr>
          <w:color w:val="000000"/>
          <w:sz w:val="28"/>
          <w:szCs w:val="28"/>
        </w:rPr>
        <w:t>Елизаветин</w:t>
      </w:r>
      <w:r w:rsidR="00545B61" w:rsidRPr="001C6CA3">
        <w:rPr>
          <w:color w:val="000000"/>
          <w:sz w:val="28"/>
          <w:szCs w:val="28"/>
        </w:rPr>
        <w:t xml:space="preserve">ского сельского поселения </w:t>
      </w:r>
      <w:r w:rsidR="00545B61">
        <w:rPr>
          <w:color w:val="000000"/>
          <w:sz w:val="28"/>
          <w:szCs w:val="28"/>
        </w:rPr>
        <w:t>шестого</w:t>
      </w:r>
      <w:r w:rsidR="00545B61" w:rsidRPr="001C6CA3">
        <w:rPr>
          <w:color w:val="000000"/>
          <w:sz w:val="28"/>
          <w:szCs w:val="28"/>
        </w:rPr>
        <w:t xml:space="preserve"> созыва по </w:t>
      </w:r>
      <w:r w:rsidR="00DF225F">
        <w:rPr>
          <w:color w:val="000000"/>
          <w:sz w:val="28"/>
          <w:szCs w:val="28"/>
        </w:rPr>
        <w:t>Елизаветин</w:t>
      </w:r>
      <w:r w:rsidR="00545B61" w:rsidRPr="001C6CA3">
        <w:rPr>
          <w:color w:val="000000"/>
          <w:sz w:val="28"/>
          <w:szCs w:val="28"/>
        </w:rPr>
        <w:t xml:space="preserve">скому </w:t>
      </w:r>
      <w:r w:rsidR="00545B61">
        <w:rPr>
          <w:color w:val="000000"/>
          <w:sz w:val="28"/>
          <w:szCs w:val="28"/>
        </w:rPr>
        <w:t>десяти</w:t>
      </w:r>
      <w:r w:rsidR="00545B61" w:rsidRPr="001C6CA3">
        <w:rPr>
          <w:color w:val="000000"/>
          <w:sz w:val="28"/>
          <w:szCs w:val="28"/>
        </w:rPr>
        <w:t>мандатному избирательному округу №1</w:t>
      </w:r>
      <w:r w:rsidRPr="00933F8A">
        <w:rPr>
          <w:sz w:val="28"/>
          <w:szCs w:val="28"/>
        </w:rPr>
        <w:t>, в количестве - 1</w:t>
      </w:r>
      <w:r w:rsidR="00545B61">
        <w:rPr>
          <w:sz w:val="28"/>
          <w:szCs w:val="28"/>
        </w:rPr>
        <w:t>0</w:t>
      </w:r>
      <w:r w:rsidRPr="00933F8A">
        <w:rPr>
          <w:sz w:val="28"/>
          <w:szCs w:val="28"/>
        </w:rPr>
        <w:t xml:space="preserve"> подписей и предельное количество подписей избирателей, представляемых в Комиссию для регистрации кандидата, выдвинутого по </w:t>
      </w:r>
      <w:r w:rsidR="00DF225F">
        <w:rPr>
          <w:color w:val="000000"/>
          <w:sz w:val="28"/>
          <w:szCs w:val="28"/>
        </w:rPr>
        <w:t>Елизаветин</w:t>
      </w:r>
      <w:r w:rsidR="00C63B47" w:rsidRPr="001C6CA3">
        <w:rPr>
          <w:color w:val="000000"/>
          <w:sz w:val="28"/>
          <w:szCs w:val="28"/>
        </w:rPr>
        <w:t xml:space="preserve">скому </w:t>
      </w:r>
      <w:r w:rsidR="00C63B47">
        <w:rPr>
          <w:color w:val="000000"/>
          <w:sz w:val="28"/>
          <w:szCs w:val="28"/>
        </w:rPr>
        <w:t>десяти</w:t>
      </w:r>
      <w:r w:rsidR="00C63B47" w:rsidRPr="001C6CA3">
        <w:rPr>
          <w:color w:val="000000"/>
          <w:sz w:val="28"/>
          <w:szCs w:val="28"/>
        </w:rPr>
        <w:t>мандатному избирательному округу №1</w:t>
      </w:r>
      <w:r w:rsidRPr="00933F8A">
        <w:rPr>
          <w:sz w:val="28"/>
          <w:szCs w:val="28"/>
        </w:rPr>
        <w:t xml:space="preserve"> в количестве - </w:t>
      </w:r>
      <w:r w:rsidR="00C63B47">
        <w:rPr>
          <w:sz w:val="28"/>
          <w:szCs w:val="28"/>
        </w:rPr>
        <w:t>14</w:t>
      </w:r>
      <w:r w:rsidRPr="00933F8A">
        <w:rPr>
          <w:sz w:val="28"/>
          <w:szCs w:val="28"/>
        </w:rPr>
        <w:t xml:space="preserve"> подписей, а также </w:t>
      </w:r>
      <w:r w:rsidR="003A65DC">
        <w:rPr>
          <w:sz w:val="28"/>
          <w:szCs w:val="28"/>
        </w:rPr>
        <w:t>п</w:t>
      </w:r>
      <w:r w:rsidR="003A65DC" w:rsidRPr="003A65DC">
        <w:rPr>
          <w:sz w:val="28"/>
          <w:szCs w:val="28"/>
        </w:rPr>
        <w:t>остановлением Комиссии от 09.07.2026 № 10</w:t>
      </w:r>
      <w:r w:rsidR="003A65DC">
        <w:rPr>
          <w:sz w:val="28"/>
          <w:szCs w:val="28"/>
        </w:rPr>
        <w:t>-8</w:t>
      </w:r>
      <w:r w:rsidR="003A65DC" w:rsidRPr="003A65DC">
        <w:rPr>
          <w:sz w:val="28"/>
          <w:szCs w:val="28"/>
        </w:rPr>
        <w:t xml:space="preserve"> «</w:t>
      </w:r>
      <w:r w:rsidR="003A65DC" w:rsidRPr="003A65DC">
        <w:rPr>
          <w:sz w:val="28"/>
          <w:szCs w:val="28"/>
          <w:shd w:val="clear" w:color="auto" w:fill="FFFFFF"/>
        </w:rPr>
        <w:t>О количестве подписей избирателей, подлежащих проверке, собранных в поддержку выдвижения (самовыдвижения) кандидата по многомандатным избирательным округам, на выборах депутатов представительных органов сельских поселений Азовского района шестого созыва»</w:t>
      </w:r>
      <w:r w:rsidR="003A65DC">
        <w:rPr>
          <w:rFonts w:ascii="Arial" w:hAnsi="Arial" w:cs="Arial"/>
          <w:color w:val="212529"/>
          <w:sz w:val="12"/>
          <w:szCs w:val="12"/>
          <w:shd w:val="clear" w:color="auto" w:fill="FFFFFF"/>
        </w:rPr>
        <w:t xml:space="preserve"> </w:t>
      </w:r>
      <w:r w:rsidRPr="00933F8A">
        <w:rPr>
          <w:sz w:val="28"/>
          <w:szCs w:val="28"/>
        </w:rPr>
        <w:t xml:space="preserve">определено количество подписей, подлежащих проверке  – </w:t>
      </w:r>
      <w:r w:rsidR="00C63B47">
        <w:rPr>
          <w:sz w:val="28"/>
          <w:szCs w:val="28"/>
        </w:rPr>
        <w:t>5</w:t>
      </w:r>
      <w:r w:rsidRPr="00933F8A">
        <w:rPr>
          <w:sz w:val="28"/>
          <w:szCs w:val="28"/>
        </w:rPr>
        <w:t xml:space="preserve"> подписей.</w:t>
      </w:r>
    </w:p>
    <w:p w:rsidR="00933F8A" w:rsidRPr="00933F8A" w:rsidRDefault="00933F8A" w:rsidP="00C63B47">
      <w:pPr>
        <w:tabs>
          <w:tab w:val="left" w:pos="9355"/>
        </w:tabs>
        <w:ind w:right="-1"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В результате проведенной Рабочей группой процедуры случайной выборки подписей избирателей, представленных кандидатом в депутаты </w:t>
      </w:r>
      <w:r w:rsidR="00C63B47" w:rsidRPr="00201982">
        <w:rPr>
          <w:color w:val="000000"/>
          <w:sz w:val="28"/>
          <w:szCs w:val="28"/>
        </w:rPr>
        <w:t>Собрания деп</w:t>
      </w:r>
      <w:r w:rsidR="00C63B47" w:rsidRPr="001C6CA3">
        <w:rPr>
          <w:color w:val="000000"/>
          <w:sz w:val="28"/>
          <w:szCs w:val="28"/>
        </w:rPr>
        <w:t xml:space="preserve">утатов </w:t>
      </w:r>
      <w:r w:rsidR="00DF225F">
        <w:rPr>
          <w:color w:val="000000"/>
          <w:sz w:val="28"/>
          <w:szCs w:val="28"/>
        </w:rPr>
        <w:t>Елизаветин</w:t>
      </w:r>
      <w:r w:rsidR="00C63B47" w:rsidRPr="001C6CA3">
        <w:rPr>
          <w:color w:val="000000"/>
          <w:sz w:val="28"/>
          <w:szCs w:val="28"/>
        </w:rPr>
        <w:t xml:space="preserve">ского сельского поселения </w:t>
      </w:r>
      <w:r w:rsidR="00C63B47">
        <w:rPr>
          <w:color w:val="000000"/>
          <w:sz w:val="28"/>
          <w:szCs w:val="28"/>
        </w:rPr>
        <w:t>шестого</w:t>
      </w:r>
      <w:r w:rsidR="00C63B47" w:rsidRPr="001C6CA3">
        <w:rPr>
          <w:color w:val="000000"/>
          <w:sz w:val="28"/>
          <w:szCs w:val="28"/>
        </w:rPr>
        <w:t xml:space="preserve"> созыва </w:t>
      </w:r>
      <w:r w:rsidR="00ED4F00" w:rsidRPr="00DF225F">
        <w:rPr>
          <w:noProof/>
          <w:sz w:val="28"/>
          <w:szCs w:val="28"/>
        </w:rPr>
        <w:t>Дюжиковой Марины Юрьевны</w:t>
      </w:r>
      <w:r w:rsidR="00C63B47">
        <w:rPr>
          <w:sz w:val="28"/>
          <w:szCs w:val="28"/>
        </w:rPr>
        <w:t>, из 14</w:t>
      </w:r>
      <w:r w:rsidRPr="00933F8A">
        <w:rPr>
          <w:sz w:val="28"/>
          <w:szCs w:val="28"/>
        </w:rPr>
        <w:t xml:space="preserve"> подписей, сшитых в 1 </w:t>
      </w:r>
      <w:r w:rsidR="00C63B47">
        <w:rPr>
          <w:sz w:val="28"/>
          <w:szCs w:val="28"/>
        </w:rPr>
        <w:t>папке, 5</w:t>
      </w:r>
      <w:r w:rsidRPr="00933F8A">
        <w:rPr>
          <w:sz w:val="28"/>
          <w:szCs w:val="28"/>
        </w:rPr>
        <w:t xml:space="preserve"> подписей были отобраны для проверки.</w:t>
      </w:r>
    </w:p>
    <w:p w:rsidR="00933F8A" w:rsidRPr="003A65DC" w:rsidRDefault="00933F8A" w:rsidP="00933F8A">
      <w:pPr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По результатам проведенной проверки подписей избирателей, представленных в поддержку кандидата в депутаты </w:t>
      </w:r>
      <w:r w:rsidR="00C63B47" w:rsidRPr="003A65DC">
        <w:rPr>
          <w:sz w:val="28"/>
          <w:szCs w:val="28"/>
        </w:rPr>
        <w:t xml:space="preserve">Собрания депутатов </w:t>
      </w:r>
      <w:r w:rsidR="00DF225F">
        <w:rPr>
          <w:sz w:val="28"/>
          <w:szCs w:val="28"/>
        </w:rPr>
        <w:t>Елизаветин</w:t>
      </w:r>
      <w:r w:rsidR="00C63B47" w:rsidRPr="003A65DC">
        <w:rPr>
          <w:sz w:val="28"/>
          <w:szCs w:val="28"/>
        </w:rPr>
        <w:t xml:space="preserve">ского сельского поселения шестого созыва по </w:t>
      </w:r>
      <w:r w:rsidR="00DF225F">
        <w:rPr>
          <w:sz w:val="28"/>
          <w:szCs w:val="28"/>
        </w:rPr>
        <w:t>Елизаветин</w:t>
      </w:r>
      <w:r w:rsidR="00C63B47" w:rsidRPr="003A65DC">
        <w:rPr>
          <w:sz w:val="28"/>
          <w:szCs w:val="28"/>
        </w:rPr>
        <w:t>скому десятимандатному избирательному округу №1</w:t>
      </w:r>
      <w:r w:rsidRPr="003A65DC">
        <w:rPr>
          <w:sz w:val="28"/>
          <w:szCs w:val="28"/>
        </w:rPr>
        <w:t xml:space="preserve">, </w:t>
      </w:r>
      <w:r w:rsidR="00ED4F00" w:rsidRPr="00DF225F">
        <w:rPr>
          <w:noProof/>
          <w:sz w:val="28"/>
          <w:szCs w:val="28"/>
        </w:rPr>
        <w:t>Дюжиковой Марины Юрьевны</w:t>
      </w:r>
      <w:r w:rsidRPr="003A65DC">
        <w:rPr>
          <w:sz w:val="28"/>
          <w:szCs w:val="28"/>
        </w:rPr>
        <w:t>, установлено, что из 1</w:t>
      </w:r>
      <w:r w:rsidR="00C63B47" w:rsidRPr="003A65DC">
        <w:rPr>
          <w:sz w:val="28"/>
          <w:szCs w:val="28"/>
        </w:rPr>
        <w:t>4</w:t>
      </w:r>
      <w:r w:rsidRPr="003A65DC">
        <w:rPr>
          <w:sz w:val="28"/>
          <w:szCs w:val="28"/>
        </w:rPr>
        <w:t xml:space="preserve"> заявленных подписей избирателей достоверными признаны </w:t>
      </w:r>
      <w:r w:rsidR="00C63B47" w:rsidRPr="003A65DC">
        <w:rPr>
          <w:sz w:val="28"/>
          <w:szCs w:val="28"/>
        </w:rPr>
        <w:t>9</w:t>
      </w:r>
      <w:r w:rsidRPr="003A65DC">
        <w:rPr>
          <w:sz w:val="28"/>
          <w:szCs w:val="28"/>
        </w:rPr>
        <w:t xml:space="preserve"> подписей, недействительными признаны </w:t>
      </w:r>
      <w:r w:rsidR="00C63B47" w:rsidRPr="003A65DC">
        <w:rPr>
          <w:sz w:val="28"/>
          <w:szCs w:val="28"/>
        </w:rPr>
        <w:t xml:space="preserve">5 </w:t>
      </w:r>
      <w:r w:rsidRPr="003A65DC">
        <w:rPr>
          <w:sz w:val="28"/>
          <w:szCs w:val="28"/>
        </w:rPr>
        <w:t>подписей избирателей, в том числе на основании:</w:t>
      </w:r>
    </w:p>
    <w:p w:rsidR="00933F8A" w:rsidRPr="003A65DC" w:rsidRDefault="00933F8A" w:rsidP="00A61F1C">
      <w:pPr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>1) подпункт «</w:t>
      </w:r>
      <w:r w:rsidR="007553BC">
        <w:rPr>
          <w:sz w:val="28"/>
          <w:szCs w:val="28"/>
        </w:rPr>
        <w:t>е</w:t>
      </w:r>
      <w:r w:rsidRPr="003A65DC">
        <w:rPr>
          <w:sz w:val="28"/>
          <w:szCs w:val="28"/>
        </w:rPr>
        <w:t xml:space="preserve">» пункта </w:t>
      </w:r>
      <w:r w:rsidR="005F2B84" w:rsidRPr="00933F8A">
        <w:rPr>
          <w:sz w:val="28"/>
          <w:szCs w:val="28"/>
        </w:rPr>
        <w:t>6</w:t>
      </w:r>
      <w:r w:rsidR="005F2B84">
        <w:rPr>
          <w:sz w:val="28"/>
          <w:szCs w:val="28"/>
        </w:rPr>
        <w:t>.4</w:t>
      </w:r>
      <w:r w:rsidR="005F2B84" w:rsidRPr="00933F8A">
        <w:rPr>
          <w:sz w:val="28"/>
          <w:szCs w:val="28"/>
        </w:rPr>
        <w:t xml:space="preserve"> </w:t>
      </w:r>
      <w:r w:rsidRPr="003A65DC">
        <w:rPr>
          <w:sz w:val="28"/>
          <w:szCs w:val="28"/>
        </w:rPr>
        <w:t xml:space="preserve"> статьи 38 Федерального закона № 67-ФЗ (</w:t>
      </w:r>
      <w:r w:rsidR="007553BC" w:rsidRPr="007553BC">
        <w:rPr>
          <w:color w:val="000000"/>
          <w:sz w:val="28"/>
          <w:szCs w:val="28"/>
          <w:shd w:val="clear" w:color="auto" w:fill="FFFFFF"/>
        </w:rPr>
        <w:t>подписи избирателей, даты внесения которых проставлены избирателями несобственноручно, - на основании заключения эксперта, привлеченного к проверке</w:t>
      </w:r>
      <w:r w:rsidR="005F2B84" w:rsidRPr="007553BC">
        <w:rPr>
          <w:color w:val="000000"/>
          <w:sz w:val="28"/>
          <w:szCs w:val="28"/>
          <w:shd w:val="clear" w:color="auto" w:fill="FFFFFF"/>
        </w:rPr>
        <w:t>)</w:t>
      </w:r>
      <w:r w:rsidRPr="007553BC">
        <w:rPr>
          <w:sz w:val="28"/>
          <w:szCs w:val="28"/>
        </w:rPr>
        <w:t>;</w:t>
      </w:r>
    </w:p>
    <w:p w:rsidR="00933F8A" w:rsidRPr="007553BC" w:rsidRDefault="00933F8A" w:rsidP="00933F8A">
      <w:pPr>
        <w:ind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2)  подпункт «</w:t>
      </w:r>
      <w:r w:rsidR="00ED4F00">
        <w:rPr>
          <w:sz w:val="28"/>
          <w:szCs w:val="28"/>
        </w:rPr>
        <w:t>г</w:t>
      </w:r>
      <w:r w:rsidRPr="00933F8A">
        <w:rPr>
          <w:sz w:val="28"/>
          <w:szCs w:val="28"/>
        </w:rPr>
        <w:t xml:space="preserve">» пункта </w:t>
      </w:r>
      <w:r w:rsidR="005F2B84" w:rsidRPr="00933F8A">
        <w:rPr>
          <w:sz w:val="28"/>
          <w:szCs w:val="28"/>
        </w:rPr>
        <w:t>6</w:t>
      </w:r>
      <w:r w:rsidR="005F2B84">
        <w:rPr>
          <w:sz w:val="28"/>
          <w:szCs w:val="28"/>
        </w:rPr>
        <w:t>.4</w:t>
      </w:r>
      <w:r w:rsidR="005F2B84" w:rsidRPr="00933F8A">
        <w:rPr>
          <w:sz w:val="28"/>
          <w:szCs w:val="28"/>
        </w:rPr>
        <w:t xml:space="preserve"> </w:t>
      </w:r>
      <w:r w:rsidRPr="00933F8A">
        <w:rPr>
          <w:sz w:val="28"/>
          <w:szCs w:val="28"/>
        </w:rPr>
        <w:t xml:space="preserve"> статьи 38 Федерального закона № 67-ФЗ (</w:t>
      </w:r>
      <w:r w:rsidR="00ED4F00">
        <w:rPr>
          <w:rFonts w:eastAsiaTheme="minorHAnsi"/>
          <w:sz w:val="28"/>
          <w:szCs w:val="28"/>
          <w:lang w:eastAsia="en-US"/>
        </w:rPr>
        <w:t>п</w:t>
      </w:r>
      <w:r w:rsidR="00ED4F00" w:rsidRPr="00ED4F00">
        <w:rPr>
          <w:rFonts w:eastAsiaTheme="minorHAnsi"/>
          <w:sz w:val="28"/>
          <w:szCs w:val="28"/>
          <w:lang w:eastAsia="en-US"/>
        </w:rPr>
        <w:t>одписи избирателей, без указания каких-либо из сведений, требуемых в соответствии с Федеральным законом (отсутствует имя и отчество избирателя</w:t>
      </w:r>
      <w:r w:rsidRPr="007553BC">
        <w:rPr>
          <w:sz w:val="28"/>
          <w:szCs w:val="28"/>
        </w:rPr>
        <w:t>).</w:t>
      </w:r>
    </w:p>
    <w:p w:rsid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Недостоверных подписей не выявлено.</w:t>
      </w:r>
    </w:p>
    <w:p w:rsidR="000A0780" w:rsidRPr="00933F8A" w:rsidRDefault="000A0780" w:rsidP="000A0780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Согласно ведомости проверки подписных листов с подписями </w:t>
      </w:r>
      <w:r w:rsidRPr="00933F8A">
        <w:rPr>
          <w:sz w:val="28"/>
          <w:szCs w:val="28"/>
        </w:rPr>
        <w:lastRenderedPageBreak/>
        <w:t xml:space="preserve">избирателей, в поддержку самовыдвижения кандидата </w:t>
      </w:r>
      <w:r w:rsidRPr="00DF225F">
        <w:rPr>
          <w:noProof/>
          <w:sz w:val="28"/>
          <w:szCs w:val="28"/>
        </w:rPr>
        <w:t>Дюжиковой Марины Юрьевны</w:t>
      </w:r>
      <w:r w:rsidRPr="00933F8A">
        <w:rPr>
          <w:sz w:val="28"/>
          <w:szCs w:val="28"/>
        </w:rPr>
        <w:t xml:space="preserve"> и итогового протокола проверки подписных </w:t>
      </w:r>
      <w:r>
        <w:rPr>
          <w:sz w:val="28"/>
          <w:szCs w:val="28"/>
        </w:rPr>
        <w:t>листов, папка 1 лист 2 подпись 3</w:t>
      </w:r>
      <w:r w:rsidRPr="00933F8A">
        <w:rPr>
          <w:sz w:val="28"/>
          <w:szCs w:val="28"/>
        </w:rPr>
        <w:t xml:space="preserve"> признана недействител</w:t>
      </w:r>
      <w:r>
        <w:rPr>
          <w:sz w:val="28"/>
          <w:szCs w:val="28"/>
        </w:rPr>
        <w:t>ьной по двум основаниям пп. «г» и пп. «е</w:t>
      </w:r>
      <w:r w:rsidRPr="00933F8A">
        <w:rPr>
          <w:sz w:val="28"/>
          <w:szCs w:val="28"/>
        </w:rPr>
        <w:t>» пункта 6</w:t>
      </w:r>
      <w:r>
        <w:rPr>
          <w:sz w:val="28"/>
          <w:szCs w:val="28"/>
        </w:rPr>
        <w:t>.4</w:t>
      </w:r>
      <w:r w:rsidRPr="00933F8A">
        <w:rPr>
          <w:sz w:val="28"/>
          <w:szCs w:val="28"/>
        </w:rPr>
        <w:t xml:space="preserve"> статьи 38 Федерального закона № 67-ФЗ.</w:t>
      </w:r>
    </w:p>
    <w:p w:rsidR="000A0780" w:rsidRDefault="000A0780" w:rsidP="000A0780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В данной подписи </w:t>
      </w:r>
      <w:r w:rsidRPr="000A0780">
        <w:rPr>
          <w:sz w:val="28"/>
          <w:szCs w:val="28"/>
        </w:rPr>
        <w:t>да</w:t>
      </w:r>
      <w:r w:rsidRPr="000A0780">
        <w:rPr>
          <w:rFonts w:eastAsiaTheme="minorHAnsi"/>
          <w:sz w:val="28"/>
          <w:szCs w:val="28"/>
          <w:lang w:eastAsia="en-US"/>
        </w:rPr>
        <w:t>та внесения подписи проставлена избирателем, несобственноручно</w:t>
      </w:r>
      <w:r>
        <w:rPr>
          <w:sz w:val="28"/>
          <w:szCs w:val="28"/>
        </w:rPr>
        <w:t xml:space="preserve"> </w:t>
      </w:r>
      <w:r w:rsidRPr="003A65DC">
        <w:rPr>
          <w:sz w:val="28"/>
          <w:szCs w:val="28"/>
          <w:lang w:eastAsia="en-US"/>
        </w:rPr>
        <w:t>(</w:t>
      </w:r>
      <w:r w:rsidRPr="000A0780">
        <w:rPr>
          <w:sz w:val="28"/>
          <w:szCs w:val="28"/>
          <w:lang w:eastAsia="en-US"/>
        </w:rPr>
        <w:t xml:space="preserve">заключение эксперта </w:t>
      </w:r>
      <w:r w:rsidRPr="000A0780">
        <w:rPr>
          <w:color w:val="000000"/>
          <w:sz w:val="28"/>
          <w:szCs w:val="28"/>
          <w:shd w:val="clear" w:color="auto" w:fill="FFFFFF"/>
        </w:rPr>
        <w:t>привлеченного к проверке</w:t>
      </w:r>
      <w:r w:rsidRPr="000A0780">
        <w:rPr>
          <w:sz w:val="28"/>
          <w:szCs w:val="28"/>
          <w:lang w:eastAsia="en-US"/>
        </w:rPr>
        <w:t xml:space="preserve"> от «05» августа 2026г.</w:t>
      </w:r>
      <w:r w:rsidRPr="000A0780">
        <w:rPr>
          <w:rFonts w:eastAsiaTheme="minorHAnsi"/>
          <w:sz w:val="28"/>
          <w:szCs w:val="28"/>
          <w:lang w:eastAsia="en-US"/>
        </w:rPr>
        <w:t>)</w:t>
      </w:r>
      <w:r w:rsidRPr="000A0780">
        <w:rPr>
          <w:sz w:val="28"/>
          <w:szCs w:val="28"/>
        </w:rPr>
        <w:t>.</w:t>
      </w:r>
      <w:r w:rsidRPr="00933F8A">
        <w:rPr>
          <w:sz w:val="28"/>
          <w:szCs w:val="28"/>
        </w:rPr>
        <w:t xml:space="preserve"> </w:t>
      </w:r>
    </w:p>
    <w:p w:rsidR="00933F8A" w:rsidRP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В силу подпункта «д» пункта 24 статьи 38 Федерального закона № 67-ФЗ недостаточное количество достоверных подписей избирателей, представленных для регистрации кандидата, является основанием отказа в регистрации кандидата.</w:t>
      </w:r>
    </w:p>
    <w:p w:rsidR="00933F8A" w:rsidRP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При таких обстоятельствах законных оснований для регистрации </w:t>
      </w:r>
      <w:r w:rsidR="000A0780" w:rsidRPr="00DF225F">
        <w:rPr>
          <w:noProof/>
          <w:sz w:val="28"/>
          <w:szCs w:val="28"/>
        </w:rPr>
        <w:t>Дюжиковой Марины Юрьевны</w:t>
      </w:r>
      <w:r w:rsidR="00AE6B86" w:rsidRPr="00933F8A">
        <w:rPr>
          <w:sz w:val="28"/>
          <w:szCs w:val="28"/>
        </w:rPr>
        <w:t xml:space="preserve"> </w:t>
      </w:r>
      <w:r w:rsidRPr="00933F8A">
        <w:rPr>
          <w:sz w:val="28"/>
          <w:szCs w:val="28"/>
        </w:rPr>
        <w:t xml:space="preserve">кандидатом в депутаты </w:t>
      </w:r>
      <w:r w:rsidR="002B0B9B" w:rsidRPr="00201982">
        <w:rPr>
          <w:color w:val="000000"/>
          <w:sz w:val="28"/>
          <w:szCs w:val="28"/>
        </w:rPr>
        <w:t>Собрания деп</w:t>
      </w:r>
      <w:r w:rsidR="002B0B9B" w:rsidRPr="001C6CA3">
        <w:rPr>
          <w:color w:val="000000"/>
          <w:sz w:val="28"/>
          <w:szCs w:val="28"/>
        </w:rPr>
        <w:t xml:space="preserve">утатов </w:t>
      </w:r>
      <w:r w:rsidR="00DF225F">
        <w:rPr>
          <w:color w:val="000000"/>
          <w:sz w:val="28"/>
          <w:szCs w:val="28"/>
        </w:rPr>
        <w:t>Елизаветин</w:t>
      </w:r>
      <w:r w:rsidR="002B0B9B" w:rsidRPr="001C6CA3">
        <w:rPr>
          <w:color w:val="000000"/>
          <w:sz w:val="28"/>
          <w:szCs w:val="28"/>
        </w:rPr>
        <w:t xml:space="preserve">ского сельского поселения </w:t>
      </w:r>
      <w:r w:rsidR="002B0B9B">
        <w:rPr>
          <w:color w:val="000000"/>
          <w:sz w:val="28"/>
          <w:szCs w:val="28"/>
        </w:rPr>
        <w:t>шестого</w:t>
      </w:r>
      <w:r w:rsidR="002B0B9B" w:rsidRPr="001C6CA3">
        <w:rPr>
          <w:color w:val="000000"/>
          <w:sz w:val="28"/>
          <w:szCs w:val="28"/>
        </w:rPr>
        <w:t xml:space="preserve"> созыва по </w:t>
      </w:r>
      <w:r w:rsidR="00DF225F">
        <w:rPr>
          <w:color w:val="000000"/>
          <w:sz w:val="28"/>
          <w:szCs w:val="28"/>
        </w:rPr>
        <w:t>Елизаветин</w:t>
      </w:r>
      <w:r w:rsidR="002B0B9B" w:rsidRPr="001C6CA3">
        <w:rPr>
          <w:color w:val="000000"/>
          <w:sz w:val="28"/>
          <w:szCs w:val="28"/>
        </w:rPr>
        <w:t xml:space="preserve">скому </w:t>
      </w:r>
      <w:r w:rsidR="002B0B9B">
        <w:rPr>
          <w:color w:val="000000"/>
          <w:sz w:val="28"/>
          <w:szCs w:val="28"/>
        </w:rPr>
        <w:t>десяти</w:t>
      </w:r>
      <w:r w:rsidR="002B0B9B" w:rsidRPr="001C6CA3">
        <w:rPr>
          <w:color w:val="000000"/>
          <w:sz w:val="28"/>
          <w:szCs w:val="28"/>
        </w:rPr>
        <w:t>мандатному избирательному округу №</w:t>
      </w:r>
      <w:r w:rsidR="003A65DC">
        <w:rPr>
          <w:color w:val="000000"/>
          <w:sz w:val="28"/>
          <w:szCs w:val="28"/>
        </w:rPr>
        <w:t xml:space="preserve"> </w:t>
      </w:r>
      <w:r w:rsidR="002B0B9B" w:rsidRPr="001C6CA3">
        <w:rPr>
          <w:color w:val="000000"/>
          <w:sz w:val="28"/>
          <w:szCs w:val="28"/>
        </w:rPr>
        <w:t>1</w:t>
      </w:r>
      <w:r w:rsidR="002B0B9B">
        <w:rPr>
          <w:color w:val="000000"/>
          <w:sz w:val="28"/>
          <w:szCs w:val="28"/>
        </w:rPr>
        <w:t xml:space="preserve"> </w:t>
      </w:r>
      <w:r w:rsidRPr="00933F8A">
        <w:rPr>
          <w:sz w:val="28"/>
          <w:szCs w:val="28"/>
        </w:rPr>
        <w:t>у Комиссии не установлено.</w:t>
      </w:r>
    </w:p>
    <w:p w:rsidR="00933F8A" w:rsidRPr="00CC0F4B" w:rsidRDefault="00933F8A" w:rsidP="00CC0F4B">
      <w:pPr>
        <w:ind w:firstLine="567"/>
        <w:jc w:val="both"/>
        <w:rPr>
          <w:sz w:val="28"/>
          <w:szCs w:val="28"/>
        </w:rPr>
      </w:pPr>
      <w:r w:rsidRPr="00CC0F4B">
        <w:rPr>
          <w:sz w:val="28"/>
          <w:szCs w:val="28"/>
        </w:rPr>
        <w:t xml:space="preserve">Рабочей группой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 выборов депутатов </w:t>
      </w:r>
      <w:r w:rsidR="002B0B9B" w:rsidRPr="00CC0F4B">
        <w:rPr>
          <w:sz w:val="28"/>
          <w:szCs w:val="28"/>
        </w:rPr>
        <w:t>п</w:t>
      </w:r>
      <w:r w:rsidRPr="00CC0F4B">
        <w:rPr>
          <w:sz w:val="28"/>
          <w:szCs w:val="28"/>
        </w:rPr>
        <w:t>редставительных органов сельских поселений Азовского района шестого созыва, рекомендовано Территориальной избирательной комиссии Азовского района</w:t>
      </w:r>
      <w:r w:rsidR="002B0B9B" w:rsidRPr="00CC0F4B">
        <w:rPr>
          <w:sz w:val="28"/>
          <w:szCs w:val="28"/>
        </w:rPr>
        <w:t xml:space="preserve"> </w:t>
      </w:r>
      <w:r w:rsidRPr="00CC0F4B">
        <w:rPr>
          <w:sz w:val="28"/>
          <w:szCs w:val="28"/>
        </w:rPr>
        <w:t xml:space="preserve">Ростовской области отказать в регистрации кандидата в депутаты </w:t>
      </w:r>
      <w:r w:rsidR="002B0B9B" w:rsidRPr="00CC0F4B">
        <w:rPr>
          <w:color w:val="000000"/>
          <w:sz w:val="28"/>
          <w:szCs w:val="28"/>
        </w:rPr>
        <w:t xml:space="preserve">Собрания депутатов </w:t>
      </w:r>
      <w:r w:rsidR="00DF225F">
        <w:rPr>
          <w:color w:val="000000"/>
          <w:sz w:val="28"/>
          <w:szCs w:val="28"/>
        </w:rPr>
        <w:t>Елизаветин</w:t>
      </w:r>
      <w:r w:rsidR="002B0B9B" w:rsidRPr="00CC0F4B">
        <w:rPr>
          <w:color w:val="000000"/>
          <w:sz w:val="28"/>
          <w:szCs w:val="28"/>
        </w:rPr>
        <w:t xml:space="preserve">ского сельского поселения шестого созыва по </w:t>
      </w:r>
      <w:r w:rsidR="00DF225F">
        <w:rPr>
          <w:color w:val="000000"/>
          <w:sz w:val="28"/>
          <w:szCs w:val="28"/>
        </w:rPr>
        <w:t>Елизаветин</w:t>
      </w:r>
      <w:r w:rsidR="002B0B9B" w:rsidRPr="00CC0F4B">
        <w:rPr>
          <w:color w:val="000000"/>
          <w:sz w:val="28"/>
          <w:szCs w:val="28"/>
        </w:rPr>
        <w:t xml:space="preserve">скому десятимандатному избирательному округу №1 </w:t>
      </w:r>
      <w:r w:rsidR="000A0780" w:rsidRPr="00DF225F">
        <w:rPr>
          <w:noProof/>
          <w:sz w:val="28"/>
          <w:szCs w:val="28"/>
        </w:rPr>
        <w:t>Дюжиковой Марины Юрьевны</w:t>
      </w:r>
      <w:r w:rsidRPr="00CC0F4B">
        <w:rPr>
          <w:sz w:val="28"/>
          <w:szCs w:val="28"/>
        </w:rPr>
        <w:t>, выдвинуто</w:t>
      </w:r>
      <w:r w:rsidR="000A0780">
        <w:rPr>
          <w:sz w:val="28"/>
          <w:szCs w:val="28"/>
        </w:rPr>
        <w:t>й</w:t>
      </w:r>
      <w:r w:rsidRPr="00CC0F4B">
        <w:rPr>
          <w:sz w:val="28"/>
          <w:szCs w:val="28"/>
        </w:rPr>
        <w:t xml:space="preserve"> в порядке самовыдвижения. </w:t>
      </w:r>
    </w:p>
    <w:p w:rsidR="00933F8A" w:rsidRPr="003A65DC" w:rsidRDefault="00933F8A" w:rsidP="003A65DC">
      <w:pPr>
        <w:ind w:firstLine="567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На основании вышеизложенного, руководствуясь статьей 38 Федерального закона № 67-ФЗ, статьями 16, 33 Областного закона, 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Default="00F32C2F" w:rsidP="000A078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0A0780" w:rsidRPr="00DF225F">
        <w:rPr>
          <w:noProof/>
          <w:sz w:val="28"/>
          <w:szCs w:val="28"/>
        </w:rPr>
        <w:t>Дюжиковой Марин</w:t>
      </w:r>
      <w:r w:rsidR="000A0780">
        <w:rPr>
          <w:noProof/>
          <w:sz w:val="28"/>
          <w:szCs w:val="28"/>
        </w:rPr>
        <w:t>е</w:t>
      </w:r>
      <w:r w:rsidR="000A0780" w:rsidRPr="00DF225F">
        <w:rPr>
          <w:noProof/>
          <w:sz w:val="28"/>
          <w:szCs w:val="28"/>
        </w:rPr>
        <w:t xml:space="preserve"> Юрьевн</w:t>
      </w:r>
      <w:r w:rsidR="000A0780">
        <w:rPr>
          <w:noProof/>
          <w:sz w:val="28"/>
          <w:szCs w:val="28"/>
        </w:rPr>
        <w:t>е</w:t>
      </w:r>
      <w:r w:rsidR="001849D6" w:rsidRPr="003E2E23">
        <w:rPr>
          <w:color w:val="000000"/>
          <w:sz w:val="28"/>
          <w:szCs w:val="28"/>
        </w:rPr>
        <w:t xml:space="preserve">, </w:t>
      </w:r>
      <w:r w:rsidR="0007390F" w:rsidRPr="003E2E23">
        <w:rPr>
          <w:color w:val="000000"/>
          <w:sz w:val="28"/>
          <w:szCs w:val="28"/>
        </w:rPr>
        <w:t>19</w:t>
      </w:r>
      <w:r w:rsidR="000A0780">
        <w:rPr>
          <w:color w:val="000000"/>
          <w:sz w:val="28"/>
          <w:szCs w:val="28"/>
        </w:rPr>
        <w:t>98</w:t>
      </w:r>
      <w:r w:rsidR="001849D6" w:rsidRPr="003E2E2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0A0780">
        <w:rPr>
          <w:color w:val="000000"/>
          <w:sz w:val="28"/>
          <w:szCs w:val="28"/>
        </w:rPr>
        <w:t>й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DF225F">
        <w:rPr>
          <w:color w:val="000000"/>
          <w:sz w:val="28"/>
          <w:szCs w:val="28"/>
        </w:rPr>
        <w:t>Елизаветин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r w:rsidR="00DF225F">
        <w:rPr>
          <w:color w:val="000000"/>
          <w:sz w:val="28"/>
          <w:szCs w:val="28"/>
        </w:rPr>
        <w:t>Елизаветин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B0B9B" w:rsidRPr="005A5C70" w:rsidRDefault="005A5C70" w:rsidP="000A0780">
      <w:pPr>
        <w:tabs>
          <w:tab w:val="left" w:pos="381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отказа в регистрации </w:t>
      </w:r>
      <w:r w:rsidR="00AE6B86">
        <w:rPr>
          <w:sz w:val="28"/>
          <w:szCs w:val="28"/>
        </w:rPr>
        <w:t>12</w:t>
      </w:r>
      <w:r w:rsidRPr="005A5C70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5A5C70">
        <w:rPr>
          <w:sz w:val="28"/>
          <w:szCs w:val="28"/>
        </w:rPr>
        <w:t xml:space="preserve">, время отказа в регистрации </w:t>
      </w:r>
      <w:r w:rsidR="006A1AA6">
        <w:rPr>
          <w:sz w:val="28"/>
          <w:szCs w:val="28"/>
        </w:rPr>
        <w:t>15 </w:t>
      </w:r>
      <w:bookmarkStart w:id="0" w:name="_GoBack"/>
      <w:bookmarkEnd w:id="0"/>
      <w:r w:rsidRPr="005A5C70">
        <w:rPr>
          <w:sz w:val="28"/>
          <w:szCs w:val="28"/>
        </w:rPr>
        <w:t xml:space="preserve">часов </w:t>
      </w:r>
      <w:r w:rsidR="006A1AA6">
        <w:rPr>
          <w:sz w:val="28"/>
          <w:szCs w:val="28"/>
        </w:rPr>
        <w:t>40</w:t>
      </w:r>
      <w:r w:rsidR="00AE6B86">
        <w:rPr>
          <w:sz w:val="28"/>
          <w:szCs w:val="28"/>
        </w:rPr>
        <w:t xml:space="preserve"> </w:t>
      </w:r>
      <w:r w:rsidRPr="005A5C70">
        <w:rPr>
          <w:sz w:val="28"/>
          <w:szCs w:val="28"/>
        </w:rPr>
        <w:t>минут.</w:t>
      </w:r>
    </w:p>
    <w:p w:rsidR="00FA1F0F" w:rsidRDefault="00F32C2F" w:rsidP="000A0780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>Секретарю комиссии К.М</w:t>
      </w:r>
      <w:r w:rsidR="00276AEC" w:rsidRPr="003E2E23">
        <w:rPr>
          <w:color w:val="000000"/>
          <w:sz w:val="28"/>
          <w:szCs w:val="28"/>
        </w:rPr>
        <w:t xml:space="preserve">. Бабич выдать </w:t>
      </w:r>
      <w:r w:rsidR="000A0780" w:rsidRPr="00DF225F">
        <w:rPr>
          <w:noProof/>
          <w:sz w:val="28"/>
          <w:szCs w:val="28"/>
        </w:rPr>
        <w:t>Дюжиковой Марин</w:t>
      </w:r>
      <w:r w:rsidR="000A0780">
        <w:rPr>
          <w:noProof/>
          <w:sz w:val="28"/>
          <w:szCs w:val="28"/>
        </w:rPr>
        <w:t>е</w:t>
      </w:r>
      <w:r w:rsidR="000A0780" w:rsidRPr="00DF225F">
        <w:rPr>
          <w:noProof/>
          <w:sz w:val="28"/>
          <w:szCs w:val="28"/>
        </w:rPr>
        <w:t xml:space="preserve"> Юрьевн</w:t>
      </w:r>
      <w:r w:rsidR="000A0780">
        <w:rPr>
          <w:noProof/>
          <w:sz w:val="28"/>
          <w:szCs w:val="28"/>
        </w:rPr>
        <w:t>е</w:t>
      </w:r>
      <w:r w:rsidR="000A0780" w:rsidRPr="003E2E23">
        <w:rPr>
          <w:color w:val="000000"/>
          <w:sz w:val="28"/>
          <w:szCs w:val="28"/>
        </w:rPr>
        <w:t xml:space="preserve"> </w:t>
      </w:r>
      <w:r w:rsidR="00276AEC" w:rsidRPr="003E2E23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2B0B9B" w:rsidRDefault="002B0B9B" w:rsidP="000A0780">
      <w:pPr>
        <w:pStyle w:val="a6"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 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427F0" w:rsidRDefault="002B0B9B" w:rsidP="000A0780">
      <w:pPr>
        <w:pStyle w:val="a6"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Контроль за исполнением настоящего постановления возл</w:t>
      </w:r>
      <w:r w:rsidR="00F672DB">
        <w:rPr>
          <w:b w:val="0"/>
          <w:spacing w:val="0"/>
          <w:sz w:val="28"/>
        </w:rPr>
        <w:t xml:space="preserve">ожить на председателя комиссии </w:t>
      </w:r>
      <w:r>
        <w:rPr>
          <w:b w:val="0"/>
          <w:spacing w:val="0"/>
          <w:sz w:val="28"/>
        </w:rPr>
        <w:t>Е.Г. Пшеничную.</w:t>
      </w:r>
    </w:p>
    <w:p w:rsidR="00AE6B86" w:rsidRDefault="00AE6B86" w:rsidP="00AE6B86">
      <w:pPr>
        <w:pStyle w:val="a6"/>
        <w:spacing w:before="0" w:after="0" w:line="276" w:lineRule="auto"/>
        <w:ind w:right="28" w:firstLine="708"/>
        <w:jc w:val="both"/>
        <w:rPr>
          <w:spacing w:val="-1"/>
          <w:sz w:val="28"/>
          <w:szCs w:val="28"/>
        </w:rPr>
      </w:pPr>
    </w:p>
    <w:p w:rsidR="00AE6B86" w:rsidRDefault="00AE6B86" w:rsidP="00AE6B86">
      <w:pPr>
        <w:pStyle w:val="a6"/>
        <w:spacing w:before="0" w:after="0" w:line="276" w:lineRule="auto"/>
        <w:ind w:right="28" w:firstLine="708"/>
        <w:jc w:val="both"/>
        <w:rPr>
          <w:spacing w:val="-1"/>
          <w:sz w:val="28"/>
          <w:szCs w:val="28"/>
        </w:rPr>
      </w:pPr>
    </w:p>
    <w:p w:rsidR="003B695C" w:rsidRPr="005B061F" w:rsidRDefault="003B695C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3B695C" w:rsidRPr="005B061F" w:rsidSect="005F2B84">
          <w:pgSz w:w="11909" w:h="16834"/>
          <w:pgMar w:top="1135" w:right="569" w:bottom="1135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4A490C" w:rsidRDefault="004A490C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63598"/>
    <w:rsid w:val="00063945"/>
    <w:rsid w:val="000706BD"/>
    <w:rsid w:val="0007390F"/>
    <w:rsid w:val="00080CD6"/>
    <w:rsid w:val="000A0780"/>
    <w:rsid w:val="000C76C1"/>
    <w:rsid w:val="00107EAA"/>
    <w:rsid w:val="00137800"/>
    <w:rsid w:val="0014769B"/>
    <w:rsid w:val="001752ED"/>
    <w:rsid w:val="001849D6"/>
    <w:rsid w:val="0019167B"/>
    <w:rsid w:val="001C6CA3"/>
    <w:rsid w:val="00201982"/>
    <w:rsid w:val="0021659B"/>
    <w:rsid w:val="00252BB1"/>
    <w:rsid w:val="00276AEC"/>
    <w:rsid w:val="002B0B9B"/>
    <w:rsid w:val="003A65DC"/>
    <w:rsid w:val="003B695C"/>
    <w:rsid w:val="003D5B18"/>
    <w:rsid w:val="003E2E23"/>
    <w:rsid w:val="004356C4"/>
    <w:rsid w:val="00487C57"/>
    <w:rsid w:val="004A0E6B"/>
    <w:rsid w:val="004A490C"/>
    <w:rsid w:val="004B5296"/>
    <w:rsid w:val="00522018"/>
    <w:rsid w:val="005427F0"/>
    <w:rsid w:val="00545B61"/>
    <w:rsid w:val="005A247D"/>
    <w:rsid w:val="005A5C70"/>
    <w:rsid w:val="005E3636"/>
    <w:rsid w:val="005F2B84"/>
    <w:rsid w:val="00660264"/>
    <w:rsid w:val="006A1AA6"/>
    <w:rsid w:val="006C61BA"/>
    <w:rsid w:val="006E3BDF"/>
    <w:rsid w:val="00704454"/>
    <w:rsid w:val="00752A36"/>
    <w:rsid w:val="007553BC"/>
    <w:rsid w:val="00774F4E"/>
    <w:rsid w:val="00855ADA"/>
    <w:rsid w:val="008A03E1"/>
    <w:rsid w:val="00933F8A"/>
    <w:rsid w:val="00993C24"/>
    <w:rsid w:val="009B1A3D"/>
    <w:rsid w:val="009B47BC"/>
    <w:rsid w:val="009F68B1"/>
    <w:rsid w:val="00A01347"/>
    <w:rsid w:val="00A61F1C"/>
    <w:rsid w:val="00A6792A"/>
    <w:rsid w:val="00A71838"/>
    <w:rsid w:val="00A8388D"/>
    <w:rsid w:val="00A855A5"/>
    <w:rsid w:val="00AE6B86"/>
    <w:rsid w:val="00AF0CBA"/>
    <w:rsid w:val="00B2030B"/>
    <w:rsid w:val="00B65905"/>
    <w:rsid w:val="00B921AB"/>
    <w:rsid w:val="00BA4647"/>
    <w:rsid w:val="00BD231A"/>
    <w:rsid w:val="00C10B13"/>
    <w:rsid w:val="00C30FEC"/>
    <w:rsid w:val="00C63B47"/>
    <w:rsid w:val="00CA65F8"/>
    <w:rsid w:val="00CB4FC6"/>
    <w:rsid w:val="00CC0F4B"/>
    <w:rsid w:val="00CE24A0"/>
    <w:rsid w:val="00DA4B51"/>
    <w:rsid w:val="00DF225F"/>
    <w:rsid w:val="00E27B7C"/>
    <w:rsid w:val="00E34AD0"/>
    <w:rsid w:val="00E465D9"/>
    <w:rsid w:val="00E546EC"/>
    <w:rsid w:val="00E91EE5"/>
    <w:rsid w:val="00EB3D86"/>
    <w:rsid w:val="00ED4F00"/>
    <w:rsid w:val="00F32C2F"/>
    <w:rsid w:val="00F66F21"/>
    <w:rsid w:val="00F672DB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22F5C"/>
  <w15:docId w15:val="{E06FED17-A415-42A2-8E1E-036E4893F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A61F1C"/>
    <w:rPr>
      <w:color w:val="0000FF"/>
      <w:u w:val="single"/>
    </w:rPr>
  </w:style>
  <w:style w:type="paragraph" w:styleId="a6">
    <w:name w:val="Body Text"/>
    <w:basedOn w:val="a"/>
    <w:link w:val="a7"/>
    <w:rsid w:val="002B0B9B"/>
    <w:pPr>
      <w:widowControl/>
      <w:autoSpaceDE/>
      <w:autoSpaceDN/>
      <w:adjustRightInd/>
      <w:spacing w:before="240" w:after="120"/>
      <w:ind w:right="1133"/>
      <w:jc w:val="center"/>
    </w:pPr>
    <w:rPr>
      <w:b/>
      <w:color w:val="000000"/>
      <w:spacing w:val="40"/>
      <w:sz w:val="32"/>
    </w:rPr>
  </w:style>
  <w:style w:type="character" w:customStyle="1" w:styleId="a7">
    <w:name w:val="Основной текст Знак"/>
    <w:basedOn w:val="a0"/>
    <w:link w:val="a6"/>
    <w:rsid w:val="002B0B9B"/>
    <w:rPr>
      <w:rFonts w:ascii="Times New Roman" w:eastAsia="Times New Roman" w:hAnsi="Times New Roman" w:cs="Times New Roman"/>
      <w:b/>
      <w:color w:val="000000"/>
      <w:spacing w:val="40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2B0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A42D29BD1C6BE90F5E8ECAD5F5D3DAFEDFC4CA943C4D99D264DD9E90DA7AF5DBC9C307C25E13AD0B3XAJ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7580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ТИК</cp:lastModifiedBy>
  <cp:revision>6</cp:revision>
  <cp:lastPrinted>2016-08-09T15:34:00Z</cp:lastPrinted>
  <dcterms:created xsi:type="dcterms:W3CDTF">2026-08-09T19:38:00Z</dcterms:created>
  <dcterms:modified xsi:type="dcterms:W3CDTF">2026-08-12T14:11:00Z</dcterms:modified>
</cp:coreProperties>
</file>