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CCC" w:rsidRPr="00CA504E" w:rsidRDefault="00737CCC" w:rsidP="00737CCC">
      <w:pPr>
        <w:jc w:val="center"/>
      </w:pPr>
      <w:r w:rsidRPr="00CA504E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CCC" w:rsidRPr="00CA504E" w:rsidRDefault="00737CCC" w:rsidP="00737CCC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ТЕРРИТОРИАЛЬНАЯ ИЗБИРАТЕЛЬНАЯ КОМИССИЯ</w:t>
      </w:r>
    </w:p>
    <w:p w:rsidR="00737CCC" w:rsidRPr="00CA504E" w:rsidRDefault="00737CCC" w:rsidP="00737CCC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АЗОВСКОГО РАЙОНА РОСТОВСКОЙ ОБЛАСТИ</w:t>
      </w:r>
    </w:p>
    <w:p w:rsidR="00737CCC" w:rsidRPr="00CA504E" w:rsidRDefault="00737CCC" w:rsidP="00737CCC">
      <w:pPr>
        <w:jc w:val="center"/>
        <w:rPr>
          <w:b/>
          <w:sz w:val="28"/>
          <w:szCs w:val="28"/>
        </w:rPr>
      </w:pPr>
    </w:p>
    <w:p w:rsidR="00737CCC" w:rsidRPr="00CA504E" w:rsidRDefault="00737CCC" w:rsidP="00737CCC">
      <w:pPr>
        <w:pStyle w:val="a3"/>
        <w:rPr>
          <w:rFonts w:ascii="Times New Roman" w:hAnsi="Times New Roman"/>
          <w:b/>
          <w:sz w:val="28"/>
        </w:rPr>
      </w:pPr>
      <w:r w:rsidRPr="00CA504E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737CCC" w:rsidRPr="00CA504E" w:rsidTr="00691A09">
        <w:tc>
          <w:tcPr>
            <w:tcW w:w="3297" w:type="dxa"/>
          </w:tcPr>
          <w:p w:rsidR="00737CCC" w:rsidRPr="00CA504E" w:rsidRDefault="00737CCC" w:rsidP="00691A09">
            <w:pPr>
              <w:rPr>
                <w:sz w:val="28"/>
              </w:rPr>
            </w:pPr>
            <w:r w:rsidRPr="00CA504E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737CCC" w:rsidRPr="00CA504E" w:rsidRDefault="00737CCC" w:rsidP="00691A09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737CCC" w:rsidRPr="00CA504E" w:rsidRDefault="00737CCC" w:rsidP="003D73A5">
            <w:pPr>
              <w:jc w:val="right"/>
              <w:rPr>
                <w:sz w:val="28"/>
              </w:rPr>
            </w:pPr>
            <w:r w:rsidRPr="00CA504E">
              <w:rPr>
                <w:sz w:val="28"/>
              </w:rPr>
              <w:t xml:space="preserve">№ </w:t>
            </w:r>
            <w:r w:rsidR="003D73A5">
              <w:rPr>
                <w:sz w:val="28"/>
              </w:rPr>
              <w:t>20-20</w:t>
            </w:r>
          </w:p>
        </w:tc>
      </w:tr>
      <w:tr w:rsidR="00737CCC" w:rsidRPr="00CA504E" w:rsidTr="00691A09">
        <w:tc>
          <w:tcPr>
            <w:tcW w:w="3297" w:type="dxa"/>
          </w:tcPr>
          <w:p w:rsidR="00737CCC" w:rsidRPr="00CA504E" w:rsidRDefault="00737CCC" w:rsidP="00691A09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737CCC" w:rsidRPr="00CA504E" w:rsidRDefault="00737CCC" w:rsidP="00691A09">
            <w:pPr>
              <w:jc w:val="center"/>
              <w:rPr>
                <w:sz w:val="28"/>
                <w:szCs w:val="28"/>
              </w:rPr>
            </w:pPr>
            <w:r w:rsidRPr="00CA504E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737CCC" w:rsidRPr="00CA504E" w:rsidRDefault="00737CCC" w:rsidP="00691A09">
            <w:pPr>
              <w:jc w:val="center"/>
              <w:rPr>
                <w:sz w:val="28"/>
              </w:rPr>
            </w:pPr>
          </w:p>
        </w:tc>
      </w:tr>
    </w:tbl>
    <w:p w:rsidR="00737CCC" w:rsidRPr="00CA504E" w:rsidRDefault="00737CCC" w:rsidP="00737CCC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737CCC" w:rsidRPr="00CA504E" w:rsidTr="00691A09">
        <w:trPr>
          <w:trHeight w:val="1564"/>
        </w:trPr>
        <w:tc>
          <w:tcPr>
            <w:tcW w:w="2093" w:type="dxa"/>
          </w:tcPr>
          <w:p w:rsidR="00737CCC" w:rsidRPr="00CA504E" w:rsidRDefault="00737CCC" w:rsidP="00691A09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737CCC" w:rsidRPr="00CA504E" w:rsidRDefault="00737CCC" w:rsidP="009D7C95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CA504E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9D7C95">
              <w:rPr>
                <w:b/>
                <w:sz w:val="28"/>
                <w:szCs w:val="28"/>
              </w:rPr>
              <w:t>Коваленко Виктора Петровича</w:t>
            </w:r>
            <w:r w:rsidRPr="00CA504E">
              <w:rPr>
                <w:b/>
                <w:sz w:val="28"/>
                <w:szCs w:val="28"/>
              </w:rPr>
              <w:t xml:space="preserve"> </w:t>
            </w:r>
            <w:r w:rsidRPr="00CA504E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Кагальницкого сельского </w:t>
            </w:r>
            <w:r w:rsidRPr="00CA504E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737CCC" w:rsidRPr="00CA504E" w:rsidRDefault="00737CCC" w:rsidP="00691A09">
            <w:pPr>
              <w:jc w:val="both"/>
              <w:rPr>
                <w:sz w:val="28"/>
              </w:rPr>
            </w:pPr>
          </w:p>
        </w:tc>
      </w:tr>
    </w:tbl>
    <w:p w:rsidR="00737CCC" w:rsidRPr="00CA504E" w:rsidRDefault="00737CCC" w:rsidP="00737CCC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Рассмотрев документы, представленные для регистрации </w:t>
      </w:r>
      <w:r w:rsidR="009D7C95">
        <w:rPr>
          <w:sz w:val="28"/>
          <w:szCs w:val="28"/>
        </w:rPr>
        <w:br/>
        <w:t>Коваленко В.П.</w:t>
      </w:r>
      <w:r w:rsidRPr="00CA504E">
        <w:rPr>
          <w:sz w:val="28"/>
          <w:szCs w:val="28"/>
        </w:rPr>
        <w:t xml:space="preserve">, выдвинутого 28 июля 2026 г. кандидатом в депутаты Собрания депутатов </w:t>
      </w:r>
      <w:r w:rsidRPr="00CA504E">
        <w:rPr>
          <w:spacing w:val="-5"/>
          <w:sz w:val="28"/>
          <w:szCs w:val="28"/>
        </w:rPr>
        <w:t>Кагальницкого</w:t>
      </w:r>
      <w:r w:rsidRPr="00CA504E">
        <w:rPr>
          <w:sz w:val="28"/>
          <w:szCs w:val="28"/>
        </w:rPr>
        <w:t xml:space="preserve"> сельского поселения шестого созыва по </w:t>
      </w:r>
      <w:r w:rsidRPr="00CA504E">
        <w:rPr>
          <w:spacing w:val="-5"/>
          <w:sz w:val="28"/>
          <w:szCs w:val="28"/>
        </w:rPr>
        <w:t>Кагальницкому пя</w:t>
      </w:r>
      <w:r w:rsidRPr="00CA504E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CA504E">
        <w:rPr>
          <w:b/>
          <w:sz w:val="28"/>
          <w:szCs w:val="28"/>
        </w:rPr>
        <w:t>«ЕДИНАЯ РОССИЯ»</w:t>
      </w:r>
      <w:r w:rsidRPr="00CA504E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737CCC" w:rsidRPr="00CA504E" w:rsidRDefault="00737CCC" w:rsidP="00737CCC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737CCC" w:rsidRPr="00CA504E" w:rsidRDefault="00737CCC" w:rsidP="00737CCC">
      <w:pPr>
        <w:jc w:val="center"/>
        <w:rPr>
          <w:sz w:val="28"/>
          <w:szCs w:val="28"/>
        </w:rPr>
      </w:pPr>
      <w:r w:rsidRPr="00CA504E">
        <w:rPr>
          <w:sz w:val="28"/>
          <w:szCs w:val="28"/>
        </w:rPr>
        <w:t>Территориальная избирательная комиссия Азовского района</w:t>
      </w:r>
    </w:p>
    <w:p w:rsidR="00737CCC" w:rsidRPr="00CA504E" w:rsidRDefault="00737CCC" w:rsidP="00737CCC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ПОСТАНОВЛЯЕТ:</w:t>
      </w:r>
    </w:p>
    <w:p w:rsidR="00737CCC" w:rsidRPr="00CA504E" w:rsidRDefault="00737CCC" w:rsidP="00737CCC">
      <w:pPr>
        <w:rPr>
          <w:sz w:val="28"/>
          <w:szCs w:val="28"/>
        </w:rPr>
      </w:pPr>
    </w:p>
    <w:p w:rsidR="00737CCC" w:rsidRPr="00CA504E" w:rsidRDefault="00737CCC" w:rsidP="00737CCC">
      <w:pPr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1. Зарегистрировать </w:t>
      </w:r>
      <w:r w:rsidR="009D7C95">
        <w:rPr>
          <w:sz w:val="28"/>
          <w:szCs w:val="28"/>
        </w:rPr>
        <w:t>Коваленко Виктора Петровича</w:t>
      </w:r>
      <w:r w:rsidRPr="00CA504E">
        <w:rPr>
          <w:sz w:val="28"/>
          <w:szCs w:val="28"/>
        </w:rPr>
        <w:t>, 195</w:t>
      </w:r>
      <w:r w:rsidR="009D7C95">
        <w:rPr>
          <w:sz w:val="28"/>
          <w:szCs w:val="28"/>
        </w:rPr>
        <w:t>8</w:t>
      </w:r>
      <w:r w:rsidRPr="00CA504E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CA504E">
        <w:rPr>
          <w:b/>
          <w:sz w:val="28"/>
          <w:szCs w:val="28"/>
        </w:rPr>
        <w:t>«ЕДИНАЯ РОССИЯ»</w:t>
      </w:r>
      <w:r w:rsidRPr="00CA504E">
        <w:rPr>
          <w:sz w:val="28"/>
          <w:szCs w:val="28"/>
        </w:rPr>
        <w:t>, кандидатом в депутаты Собрания депутатов Кагальницкого сельского поселения шестого созыва по Кагальницкому пятимандатному избирательному округу №1.</w:t>
      </w:r>
    </w:p>
    <w:p w:rsidR="00737CCC" w:rsidRPr="00CA504E" w:rsidRDefault="00737CCC" w:rsidP="00737CCC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Дата регистрации 5 августа 2026 г., время регистрации </w:t>
      </w:r>
      <w:r w:rsidR="006E655B">
        <w:rPr>
          <w:sz w:val="28"/>
          <w:szCs w:val="28"/>
        </w:rPr>
        <w:t>17</w:t>
      </w:r>
      <w:r w:rsidRPr="00CA504E">
        <w:rPr>
          <w:sz w:val="28"/>
          <w:szCs w:val="28"/>
        </w:rPr>
        <w:t xml:space="preserve"> часов </w:t>
      </w:r>
      <w:r w:rsidR="006E655B">
        <w:rPr>
          <w:sz w:val="28"/>
          <w:szCs w:val="28"/>
        </w:rPr>
        <w:t>16</w:t>
      </w:r>
      <w:bookmarkStart w:id="0" w:name="_GoBack"/>
      <w:bookmarkEnd w:id="0"/>
      <w:r w:rsidRPr="00CA504E">
        <w:rPr>
          <w:sz w:val="28"/>
          <w:szCs w:val="28"/>
        </w:rPr>
        <w:t xml:space="preserve"> минут.</w:t>
      </w:r>
    </w:p>
    <w:p w:rsidR="00737CCC" w:rsidRPr="00CA504E" w:rsidRDefault="00737CCC" w:rsidP="00737CC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37CCC" w:rsidRPr="00CA504E" w:rsidRDefault="00737CCC" w:rsidP="00737CC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737CCC" w:rsidRPr="00CA504E" w:rsidRDefault="00737CCC" w:rsidP="00737CC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737CCC" w:rsidRPr="00CA504E" w:rsidRDefault="00737CCC" w:rsidP="00737CC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737CCC" w:rsidRPr="00CA504E" w:rsidRDefault="00737CCC" w:rsidP="00737CCC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737CCC" w:rsidRPr="00CA504E" w:rsidTr="00691A09">
        <w:tc>
          <w:tcPr>
            <w:tcW w:w="7630" w:type="dxa"/>
          </w:tcPr>
          <w:p w:rsidR="00737CCC" w:rsidRPr="00CA504E" w:rsidRDefault="00737CCC" w:rsidP="00691A09">
            <w:pPr>
              <w:rPr>
                <w:sz w:val="28"/>
              </w:rPr>
            </w:pPr>
            <w:r w:rsidRPr="00CA504E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737CCC" w:rsidRPr="00CA504E" w:rsidRDefault="00737CCC" w:rsidP="00691A09">
            <w:pPr>
              <w:rPr>
                <w:sz w:val="28"/>
              </w:rPr>
            </w:pPr>
            <w:r w:rsidRPr="00CA504E">
              <w:rPr>
                <w:sz w:val="28"/>
              </w:rPr>
              <w:t>Е.Г. Пшеничная</w:t>
            </w:r>
          </w:p>
        </w:tc>
      </w:tr>
      <w:tr w:rsidR="00737CCC" w:rsidRPr="00CA504E" w:rsidTr="00691A09">
        <w:tc>
          <w:tcPr>
            <w:tcW w:w="7630" w:type="dxa"/>
          </w:tcPr>
          <w:p w:rsidR="00737CCC" w:rsidRPr="00CA504E" w:rsidRDefault="00737CCC" w:rsidP="00691A09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737CCC" w:rsidRPr="00CA504E" w:rsidRDefault="00737CCC" w:rsidP="00691A09">
            <w:pPr>
              <w:rPr>
                <w:sz w:val="28"/>
              </w:rPr>
            </w:pPr>
          </w:p>
        </w:tc>
      </w:tr>
      <w:tr w:rsidR="00737CCC" w:rsidRPr="003011A6" w:rsidTr="00691A09">
        <w:tc>
          <w:tcPr>
            <w:tcW w:w="7630" w:type="dxa"/>
          </w:tcPr>
          <w:p w:rsidR="00737CCC" w:rsidRPr="00CA504E" w:rsidRDefault="00737CCC" w:rsidP="00691A09">
            <w:pPr>
              <w:rPr>
                <w:sz w:val="28"/>
              </w:rPr>
            </w:pPr>
            <w:r w:rsidRPr="00CA504E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737CCC" w:rsidRPr="003011A6" w:rsidRDefault="00737CCC" w:rsidP="00691A09">
            <w:pPr>
              <w:rPr>
                <w:sz w:val="28"/>
              </w:rPr>
            </w:pPr>
            <w:r w:rsidRPr="00CA504E">
              <w:rPr>
                <w:sz w:val="28"/>
              </w:rPr>
              <w:t>К.М. Бабич</w:t>
            </w:r>
          </w:p>
        </w:tc>
      </w:tr>
    </w:tbl>
    <w:p w:rsidR="00737CCC" w:rsidRPr="00BE7BC3" w:rsidRDefault="00737CCC" w:rsidP="00737CCC">
      <w:pPr>
        <w:rPr>
          <w:sz w:val="16"/>
          <w:szCs w:val="16"/>
        </w:rPr>
      </w:pPr>
    </w:p>
    <w:p w:rsidR="00737CCC" w:rsidRDefault="00737CCC" w:rsidP="00737CCC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737CCC"/>
    <w:rsid w:val="003D73A5"/>
    <w:rsid w:val="00673468"/>
    <w:rsid w:val="006E655B"/>
    <w:rsid w:val="00737CCC"/>
    <w:rsid w:val="009301AC"/>
    <w:rsid w:val="009D7C95"/>
    <w:rsid w:val="00A54CD3"/>
    <w:rsid w:val="00B94DCF"/>
    <w:rsid w:val="00B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75EBB"/>
  <w15:docId w15:val="{CDA68B32-13DD-46C6-B748-7DC0D1844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737CCC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737CCC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37C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C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2026-08-04T08:09:00Z</dcterms:created>
  <dcterms:modified xsi:type="dcterms:W3CDTF">2026-08-06T13:53:00Z</dcterms:modified>
</cp:coreProperties>
</file>