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48"/>
        <w:gridCol w:w="3191"/>
        <w:gridCol w:w="3091"/>
      </w:tblGrid>
      <w:tr w:rsidR="00C6479D" w:rsidRPr="005263B1" w:rsidTr="005263B1">
        <w:tc>
          <w:tcPr>
            <w:tcW w:w="3384" w:type="dxa"/>
          </w:tcPr>
          <w:p w:rsidR="00C6479D" w:rsidRPr="00785A3C" w:rsidRDefault="0033213C" w:rsidP="00E11586">
            <w:pPr>
              <w:rPr>
                <w:sz w:val="28"/>
              </w:rPr>
            </w:pPr>
            <w:r>
              <w:rPr>
                <w:sz w:val="28"/>
              </w:rPr>
              <w:t>29 ноября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0652">
              <w:rPr>
                <w:sz w:val="28"/>
              </w:rPr>
              <w:t>3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DB298E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33213C">
              <w:rPr>
                <w:sz w:val="28"/>
              </w:rPr>
              <w:t>80-</w:t>
            </w:r>
            <w:r w:rsidR="00DB298E">
              <w:rPr>
                <w:sz w:val="28"/>
              </w:rPr>
              <w:t>20</w:t>
            </w:r>
            <w:bookmarkStart w:id="0" w:name="_GoBack"/>
            <w:bookmarkEnd w:id="0"/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31C" w:rsidRDefault="0018431C">
      <w:r>
        <w:separator/>
      </w:r>
    </w:p>
  </w:endnote>
  <w:endnote w:type="continuationSeparator" w:id="0">
    <w:p w:rsidR="0018431C" w:rsidRDefault="00184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31C" w:rsidRDefault="0018431C">
      <w:r>
        <w:separator/>
      </w:r>
    </w:p>
  </w:footnote>
  <w:footnote w:type="continuationSeparator" w:id="0">
    <w:p w:rsidR="0018431C" w:rsidRDefault="001843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5468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48</cp:revision>
  <cp:lastPrinted>2023-11-29T08:51:00Z</cp:lastPrinted>
  <dcterms:created xsi:type="dcterms:W3CDTF">2017-11-09T08:49:00Z</dcterms:created>
  <dcterms:modified xsi:type="dcterms:W3CDTF">2023-11-29T08:51:00Z</dcterms:modified>
</cp:coreProperties>
</file>