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39B" w:rsidRPr="00B818BF" w:rsidRDefault="00D3739B" w:rsidP="00982774">
      <w:pPr>
        <w:spacing w:after="0" w:line="240" w:lineRule="auto"/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551815" cy="51752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17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39B" w:rsidRPr="00D3739B" w:rsidRDefault="00D3739B" w:rsidP="009827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АЗОВСКОГО РАЙОНА РОСТОВСКОЙ ОБЛАСТИ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Pr="00D3739B" w:rsidRDefault="00D3739B" w:rsidP="00D3739B">
      <w:pPr>
        <w:pStyle w:val="2"/>
        <w:rPr>
          <w:rFonts w:ascii="Times New Roman" w:hAnsi="Times New Roman"/>
          <w:sz w:val="28"/>
          <w:szCs w:val="28"/>
        </w:rPr>
      </w:pPr>
      <w:r w:rsidRPr="00D3739B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588" w:type="dxa"/>
        <w:tblInd w:w="-34" w:type="dxa"/>
        <w:tblLook w:val="01E0" w:firstRow="1" w:lastRow="1" w:firstColumn="1" w:lastColumn="1" w:noHBand="0" w:noVBand="0"/>
      </w:tblPr>
      <w:tblGrid>
        <w:gridCol w:w="2835"/>
        <w:gridCol w:w="3397"/>
        <w:gridCol w:w="3356"/>
      </w:tblGrid>
      <w:tr w:rsidR="00D3739B" w:rsidRPr="00D3739B" w:rsidTr="00A82F61">
        <w:tc>
          <w:tcPr>
            <w:tcW w:w="2835" w:type="dxa"/>
          </w:tcPr>
          <w:p w:rsidR="00D3739B" w:rsidRPr="00D3739B" w:rsidRDefault="00905365" w:rsidP="009827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</w:t>
            </w:r>
            <w:r w:rsidR="00D3739B" w:rsidRPr="00D3739B">
              <w:rPr>
                <w:rFonts w:ascii="Times New Roman" w:hAnsi="Times New Roman"/>
                <w:sz w:val="28"/>
              </w:rPr>
              <w:t xml:space="preserve"> </w:t>
            </w:r>
            <w:r w:rsidR="00CF18CB">
              <w:rPr>
                <w:rFonts w:ascii="Times New Roman" w:hAnsi="Times New Roman"/>
                <w:sz w:val="28"/>
              </w:rPr>
              <w:t>августа</w:t>
            </w:r>
            <w:r w:rsidR="00982774">
              <w:rPr>
                <w:rFonts w:ascii="Times New Roman" w:hAnsi="Times New Roman"/>
                <w:sz w:val="28"/>
              </w:rPr>
              <w:t xml:space="preserve"> 2021</w:t>
            </w:r>
            <w:r w:rsidR="00D3739B" w:rsidRPr="00D3739B">
              <w:rPr>
                <w:rFonts w:ascii="Times New Roman" w:hAnsi="Times New Roman"/>
                <w:sz w:val="28"/>
              </w:rPr>
              <w:t>г.</w:t>
            </w: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356" w:type="dxa"/>
          </w:tcPr>
          <w:p w:rsidR="00D3739B" w:rsidRPr="00D3739B" w:rsidRDefault="00D3739B" w:rsidP="00133B90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</w:rPr>
            </w:pPr>
            <w:r w:rsidRPr="00D3739B">
              <w:rPr>
                <w:rFonts w:ascii="Times New Roman" w:hAnsi="Times New Roman"/>
                <w:sz w:val="28"/>
              </w:rPr>
              <w:t xml:space="preserve">                        №</w:t>
            </w:r>
            <w:r w:rsidR="00583045">
              <w:rPr>
                <w:rFonts w:ascii="Times New Roman" w:hAnsi="Times New Roman"/>
                <w:sz w:val="28"/>
              </w:rPr>
              <w:t xml:space="preserve"> 23</w:t>
            </w:r>
            <w:r w:rsidR="00E50F80">
              <w:rPr>
                <w:rFonts w:ascii="Times New Roman" w:hAnsi="Times New Roman"/>
                <w:sz w:val="28"/>
              </w:rPr>
              <w:t>-</w:t>
            </w:r>
            <w:r w:rsidR="00F616B9">
              <w:rPr>
                <w:rFonts w:ascii="Times New Roman" w:hAnsi="Times New Roman"/>
                <w:sz w:val="28"/>
              </w:rPr>
              <w:t>8</w:t>
            </w:r>
            <w:r w:rsidR="00A744DF">
              <w:rPr>
                <w:rFonts w:ascii="Times New Roman" w:hAnsi="Times New Roman"/>
                <w:sz w:val="28"/>
              </w:rPr>
              <w:t xml:space="preserve"> </w:t>
            </w:r>
            <w:r w:rsidRPr="00D3739B"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D3739B" w:rsidRPr="00D3739B" w:rsidTr="00A82F61">
        <w:tc>
          <w:tcPr>
            <w:tcW w:w="2835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39B">
              <w:rPr>
                <w:rFonts w:ascii="Times New Roman" w:hAnsi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CF18CB" w:rsidRDefault="00CF18CB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7586C" w:rsidRDefault="00EE040A" w:rsidP="00EE040A">
      <w:pPr>
        <w:pStyle w:val="a3"/>
        <w:spacing w:after="0" w:line="240" w:lineRule="auto"/>
        <w:ind w:left="1134" w:right="850"/>
        <w:jc w:val="center"/>
        <w:rPr>
          <w:rFonts w:ascii="Times New Roman" w:hAnsi="Times New Roman"/>
          <w:b/>
          <w:sz w:val="28"/>
          <w:szCs w:val="28"/>
        </w:rPr>
      </w:pPr>
      <w:r w:rsidRPr="00982774">
        <w:rPr>
          <w:rFonts w:ascii="Times New Roman" w:hAnsi="Times New Roman"/>
          <w:b/>
          <w:sz w:val="28"/>
          <w:szCs w:val="28"/>
        </w:rPr>
        <w:t>О распределении избирательн</w:t>
      </w:r>
      <w:r>
        <w:rPr>
          <w:rFonts w:ascii="Times New Roman" w:hAnsi="Times New Roman"/>
          <w:b/>
          <w:sz w:val="28"/>
          <w:szCs w:val="28"/>
        </w:rPr>
        <w:t xml:space="preserve">ых бюллетеней для голосования </w:t>
      </w:r>
      <w:r w:rsidR="00D7586C" w:rsidRPr="00CF444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на дополнительных выборах депутата Законодательного Собрания Ростовской области по Азовскому одномандатному избирательному округу № 20</w:t>
      </w:r>
    </w:p>
    <w:p w:rsidR="00982774" w:rsidRPr="00982774" w:rsidRDefault="00982774" w:rsidP="00982774">
      <w:pPr>
        <w:pStyle w:val="a3"/>
        <w:spacing w:after="0" w:line="240" w:lineRule="auto"/>
        <w:ind w:left="1134" w:right="850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Default="00EE040A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>пунктом</w:t>
      </w:r>
      <w:r w:rsidRPr="00BE497D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2</w:t>
      </w:r>
      <w:r w:rsidRPr="00BE497D">
        <w:rPr>
          <w:rFonts w:ascii="Times New Roman" w:hAnsi="Times New Roman"/>
          <w:sz w:val="28"/>
          <w:szCs w:val="28"/>
        </w:rPr>
        <w:t xml:space="preserve"> статьи </w:t>
      </w:r>
      <w:r>
        <w:rPr>
          <w:rFonts w:ascii="Times New Roman" w:hAnsi="Times New Roman"/>
          <w:sz w:val="28"/>
          <w:szCs w:val="28"/>
        </w:rPr>
        <w:t>63</w:t>
      </w:r>
      <w:r w:rsidRPr="00BE497D">
        <w:rPr>
          <w:rFonts w:ascii="Times New Roman" w:hAnsi="Times New Roman"/>
          <w:sz w:val="28"/>
          <w:szCs w:val="28"/>
        </w:rPr>
        <w:t xml:space="preserve"> Федерального закона «О</w:t>
      </w:r>
      <w:r>
        <w:rPr>
          <w:rFonts w:ascii="Times New Roman" w:hAnsi="Times New Roman"/>
          <w:sz w:val="28"/>
          <w:szCs w:val="28"/>
        </w:rPr>
        <w:t xml:space="preserve">б основных гарантиях избирательных прав и права на участие в референдуме граждан </w:t>
      </w:r>
      <w:r w:rsidRPr="00BE497D">
        <w:rPr>
          <w:rFonts w:ascii="Times New Roman" w:hAnsi="Times New Roman"/>
          <w:sz w:val="28"/>
          <w:szCs w:val="28"/>
        </w:rPr>
        <w:t>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D3739B" w:rsidRDefault="00D3739B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3739B" w:rsidRDefault="00D3739B" w:rsidP="00D373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CC2EC6" w:rsidRPr="00BE497D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CC2E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Азовского района</w:t>
      </w:r>
    </w:p>
    <w:p w:rsidR="00CC2EC6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ПОСТАНОВЛЯЕТ</w:t>
      </w:r>
      <w:r w:rsidR="00CC2EC6" w:rsidRPr="00D3739B">
        <w:rPr>
          <w:rFonts w:ascii="Times New Roman" w:hAnsi="Times New Roman"/>
          <w:b/>
          <w:bCs/>
          <w:spacing w:val="20"/>
          <w:sz w:val="28"/>
          <w:szCs w:val="28"/>
        </w:rPr>
        <w:t>: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CC2EC6" w:rsidRPr="00D7586C" w:rsidRDefault="00CC2EC6" w:rsidP="00D7586C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>1</w:t>
      </w:r>
      <w:r w:rsidRPr="00BF70A3">
        <w:rPr>
          <w:rFonts w:ascii="Times New Roman" w:hAnsi="Times New Roman"/>
          <w:sz w:val="28"/>
          <w:szCs w:val="28"/>
        </w:rPr>
        <w:t xml:space="preserve">. </w:t>
      </w:r>
      <w:r w:rsidR="00EE040A" w:rsidRPr="00BF70A3">
        <w:rPr>
          <w:rFonts w:ascii="Times New Roman" w:hAnsi="Times New Roman"/>
          <w:sz w:val="28"/>
          <w:szCs w:val="28"/>
        </w:rPr>
        <w:t xml:space="preserve">Передать в участковые избирательные комиссии </w:t>
      </w:r>
      <w:r w:rsidR="00EE040A">
        <w:rPr>
          <w:rFonts w:ascii="Times New Roman" w:hAnsi="Times New Roman"/>
          <w:sz w:val="28"/>
          <w:szCs w:val="28"/>
        </w:rPr>
        <w:t xml:space="preserve">Азовского района </w:t>
      </w:r>
      <w:r w:rsidR="00EE040A" w:rsidRPr="00BF70A3">
        <w:rPr>
          <w:rFonts w:ascii="Times New Roman" w:hAnsi="Times New Roman"/>
          <w:sz w:val="28"/>
          <w:szCs w:val="28"/>
        </w:rPr>
        <w:t>по акту следующее количество избирательных бюллетеней для голосования на</w:t>
      </w:r>
      <w:r w:rsidR="00D7586C" w:rsidRPr="00D7586C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дополнительных выборах депутата Законодательного</w:t>
      </w:r>
      <w:bookmarkStart w:id="0" w:name="_GoBack"/>
      <w:bookmarkEnd w:id="0"/>
      <w:r w:rsidR="00D7586C" w:rsidRPr="00D7586C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Собрания Ростовской области по Азовскому одномандатному избирательному округу № 20</w:t>
      </w:r>
      <w:r w:rsidR="002F297A" w:rsidRPr="002F297A">
        <w:rPr>
          <w:rFonts w:ascii="Times New Roman" w:hAnsi="Times New Roman"/>
          <w:sz w:val="28"/>
          <w:szCs w:val="28"/>
        </w:rPr>
        <w:t>:</w:t>
      </w:r>
    </w:p>
    <w:p w:rsidR="00D7586C" w:rsidRPr="00D7586C" w:rsidRDefault="00D7586C" w:rsidP="00D7586C">
      <w:pPr>
        <w:pStyle w:val="a3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843"/>
        <w:gridCol w:w="1701"/>
        <w:gridCol w:w="2835"/>
      </w:tblGrid>
      <w:tr w:rsidR="00D7586C" w:rsidRPr="00EA3ED7" w:rsidTr="002066E9">
        <w:tc>
          <w:tcPr>
            <w:tcW w:w="3119" w:type="dxa"/>
            <w:vMerge w:val="restart"/>
            <w:vAlign w:val="center"/>
          </w:tcPr>
          <w:p w:rsidR="00D7586C" w:rsidRPr="00EA3ED7" w:rsidRDefault="00D7586C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Наименование </w:t>
            </w:r>
          </w:p>
          <w:p w:rsidR="00D7586C" w:rsidRDefault="00D7586C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и номер одномандатного избирательного округа </w:t>
            </w:r>
          </w:p>
          <w:p w:rsidR="00D7586C" w:rsidRPr="00EA3ED7" w:rsidRDefault="00D7586C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D7586C" w:rsidRPr="00EA3ED7" w:rsidRDefault="00D7586C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Номер избирательного участка</w:t>
            </w:r>
          </w:p>
        </w:tc>
        <w:tc>
          <w:tcPr>
            <w:tcW w:w="1701" w:type="dxa"/>
            <w:vMerge w:val="restart"/>
            <w:vAlign w:val="center"/>
          </w:tcPr>
          <w:p w:rsidR="00D7586C" w:rsidRPr="00EA3ED7" w:rsidRDefault="00D7586C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Число избирателей</w:t>
            </w:r>
          </w:p>
        </w:tc>
        <w:tc>
          <w:tcPr>
            <w:tcW w:w="2835" w:type="dxa"/>
            <w:vAlign w:val="center"/>
          </w:tcPr>
          <w:p w:rsidR="00D7586C" w:rsidRPr="00905CB8" w:rsidRDefault="00EE040A" w:rsidP="00EE040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ED7">
              <w:rPr>
                <w:rFonts w:ascii="Times New Roman" w:hAnsi="Times New Roman"/>
                <w:b/>
              </w:rPr>
              <w:t>Количество передаваемых избирательных бюллетеней</w:t>
            </w:r>
          </w:p>
        </w:tc>
      </w:tr>
      <w:tr w:rsidR="00D7586C" w:rsidRPr="00EA3ED7" w:rsidTr="002066E9">
        <w:trPr>
          <w:cantSplit/>
          <w:trHeight w:val="1926"/>
        </w:trPr>
        <w:tc>
          <w:tcPr>
            <w:tcW w:w="3119" w:type="dxa"/>
            <w:vMerge/>
            <w:vAlign w:val="center"/>
          </w:tcPr>
          <w:p w:rsidR="00D7586C" w:rsidRPr="00EA3ED7" w:rsidRDefault="00D7586C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vMerge/>
            <w:vAlign w:val="center"/>
          </w:tcPr>
          <w:p w:rsidR="00D7586C" w:rsidRPr="00EA3ED7" w:rsidRDefault="00D7586C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D7586C" w:rsidRPr="00EA3ED7" w:rsidRDefault="00D7586C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extDirection w:val="btLr"/>
            <w:vAlign w:val="center"/>
          </w:tcPr>
          <w:p w:rsidR="00D7586C" w:rsidRPr="00EA3ED7" w:rsidRDefault="00D7586C" w:rsidP="00A82F61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по одномандатному избирательному округу</w:t>
            </w:r>
          </w:p>
        </w:tc>
      </w:tr>
      <w:tr w:rsidR="00D7586C" w:rsidRPr="00EA3ED7" w:rsidTr="002066E9">
        <w:trPr>
          <w:trHeight w:val="566"/>
        </w:trPr>
        <w:tc>
          <w:tcPr>
            <w:tcW w:w="3119" w:type="dxa"/>
          </w:tcPr>
          <w:p w:rsidR="00D7586C" w:rsidRPr="00EA3ED7" w:rsidRDefault="00D7586C" w:rsidP="00D7586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ED4A7B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701" w:type="dxa"/>
            <w:vAlign w:val="center"/>
          </w:tcPr>
          <w:p w:rsidR="00D7586C" w:rsidRPr="00ED4A7B" w:rsidRDefault="00D7586C" w:rsidP="00ED4A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1290</w:t>
            </w:r>
          </w:p>
        </w:tc>
        <w:tc>
          <w:tcPr>
            <w:tcW w:w="2835" w:type="dxa"/>
            <w:vAlign w:val="center"/>
          </w:tcPr>
          <w:p w:rsidR="00D7586C" w:rsidRPr="00EA3ED7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</w:t>
            </w:r>
          </w:p>
        </w:tc>
      </w:tr>
      <w:tr w:rsidR="00D7586C" w:rsidRPr="00EA3ED7" w:rsidTr="002066E9">
        <w:trPr>
          <w:trHeight w:val="562"/>
        </w:trPr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ED4A7B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701" w:type="dxa"/>
            <w:vAlign w:val="center"/>
          </w:tcPr>
          <w:p w:rsidR="00D7586C" w:rsidRPr="00ED4A7B" w:rsidRDefault="00D7586C" w:rsidP="00ED4A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833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</w:tr>
      <w:tr w:rsidR="00D7586C" w:rsidRPr="00EA3ED7" w:rsidTr="002066E9">
        <w:trPr>
          <w:trHeight w:val="544"/>
        </w:trPr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ED4A7B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701" w:type="dxa"/>
            <w:vAlign w:val="center"/>
          </w:tcPr>
          <w:p w:rsidR="00D7586C" w:rsidRPr="00ED4A7B" w:rsidRDefault="00D7586C" w:rsidP="00ED4A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</w:tr>
      <w:tr w:rsidR="00D7586C" w:rsidRPr="00EA3ED7" w:rsidTr="002066E9">
        <w:trPr>
          <w:trHeight w:val="555"/>
        </w:trPr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701" w:type="dxa"/>
            <w:vAlign w:val="center"/>
          </w:tcPr>
          <w:p w:rsidR="00D7586C" w:rsidRPr="000F26FB" w:rsidRDefault="00D7586C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604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</w:tr>
      <w:tr w:rsidR="00D7586C" w:rsidRPr="00EA3ED7" w:rsidTr="002066E9">
        <w:trPr>
          <w:trHeight w:val="571"/>
        </w:trPr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  <w:vAlign w:val="center"/>
          </w:tcPr>
          <w:p w:rsidR="00D7586C" w:rsidRPr="000F26FB" w:rsidRDefault="00D7586C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D7586C" w:rsidRPr="00EA3ED7" w:rsidTr="002066E9">
        <w:trPr>
          <w:trHeight w:val="600"/>
        </w:trPr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701" w:type="dxa"/>
            <w:vAlign w:val="center"/>
          </w:tcPr>
          <w:p w:rsidR="00D7586C" w:rsidRPr="000F26FB" w:rsidRDefault="00D7586C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</w:tr>
      <w:tr w:rsidR="00D7586C" w:rsidRPr="00EA3ED7" w:rsidTr="002066E9">
        <w:trPr>
          <w:trHeight w:val="630"/>
        </w:trPr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701" w:type="dxa"/>
            <w:vAlign w:val="center"/>
          </w:tcPr>
          <w:p w:rsidR="00D7586C" w:rsidRPr="000F26FB" w:rsidRDefault="00D7586C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701" w:type="dxa"/>
            <w:vAlign w:val="center"/>
          </w:tcPr>
          <w:p w:rsidR="00D7586C" w:rsidRPr="000F26FB" w:rsidRDefault="00D7586C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428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701" w:type="dxa"/>
            <w:vAlign w:val="center"/>
          </w:tcPr>
          <w:p w:rsidR="00D7586C" w:rsidRPr="000F26FB" w:rsidRDefault="00D7586C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1221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vAlign w:val="center"/>
          </w:tcPr>
          <w:p w:rsidR="00D7586C" w:rsidRPr="000F26FB" w:rsidRDefault="00D7586C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475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477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 w:val="restart"/>
          </w:tcPr>
          <w:p w:rsidR="002066E9" w:rsidRPr="00EA3ED7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Merge w:val="restart"/>
            <w:vAlign w:val="center"/>
          </w:tcPr>
          <w:p w:rsidR="002066E9" w:rsidRPr="002B7816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701" w:type="dxa"/>
            <w:vMerge w:val="restart"/>
            <w:vAlign w:val="center"/>
          </w:tcPr>
          <w:p w:rsidR="002066E9" w:rsidRPr="000F26FB" w:rsidRDefault="002066E9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2835" w:type="dxa"/>
            <w:vAlign w:val="center"/>
          </w:tcPr>
          <w:p w:rsidR="002066E9" w:rsidRPr="009424A9" w:rsidRDefault="002066E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73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/>
          </w:tcPr>
          <w:p w:rsidR="002066E9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066E9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066E9" w:rsidRPr="000F26FB" w:rsidRDefault="002066E9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066E9" w:rsidRPr="009424A9" w:rsidRDefault="002066E9" w:rsidP="002066E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2066E9" w:rsidRPr="009424A9" w:rsidRDefault="002066E9" w:rsidP="002066E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/>
          </w:tcPr>
          <w:p w:rsidR="002066E9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066E9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066E9" w:rsidRPr="000F26FB" w:rsidRDefault="002066E9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066E9" w:rsidRPr="009424A9" w:rsidRDefault="002066E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701" w:type="dxa"/>
            <w:vAlign w:val="center"/>
          </w:tcPr>
          <w:p w:rsidR="00D7586C" w:rsidRPr="000F26FB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701" w:type="dxa"/>
            <w:vAlign w:val="center"/>
          </w:tcPr>
          <w:p w:rsidR="00D7586C" w:rsidRPr="000F26FB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701" w:type="dxa"/>
            <w:vAlign w:val="center"/>
          </w:tcPr>
          <w:p w:rsidR="00D7586C" w:rsidRPr="000F26FB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486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456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456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 w:val="restart"/>
          </w:tcPr>
          <w:p w:rsidR="002066E9" w:rsidRPr="00EA3ED7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Merge w:val="restart"/>
            <w:vAlign w:val="center"/>
          </w:tcPr>
          <w:p w:rsidR="002066E9" w:rsidRPr="002B7816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701" w:type="dxa"/>
            <w:vMerge w:val="restart"/>
            <w:vAlign w:val="center"/>
          </w:tcPr>
          <w:p w:rsidR="002066E9" w:rsidRPr="00EA3ED7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517</w:t>
            </w:r>
          </w:p>
        </w:tc>
        <w:tc>
          <w:tcPr>
            <w:tcW w:w="2835" w:type="dxa"/>
            <w:vAlign w:val="center"/>
          </w:tcPr>
          <w:p w:rsidR="002066E9" w:rsidRPr="009424A9" w:rsidRDefault="002066E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/>
          </w:tcPr>
          <w:p w:rsidR="002066E9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066E9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066E9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066E9" w:rsidRPr="009424A9" w:rsidRDefault="002066E9" w:rsidP="002066E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2066E9" w:rsidRPr="009424A9" w:rsidRDefault="002066E9" w:rsidP="002066E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/>
          </w:tcPr>
          <w:p w:rsidR="002066E9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066E9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066E9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066E9" w:rsidRPr="009424A9" w:rsidRDefault="002066E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517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1176</w:t>
            </w:r>
          </w:p>
        </w:tc>
        <w:tc>
          <w:tcPr>
            <w:tcW w:w="2835" w:type="dxa"/>
            <w:vAlign w:val="center"/>
          </w:tcPr>
          <w:p w:rsidR="00D7586C" w:rsidRPr="00CD504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732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2251</w:t>
            </w:r>
          </w:p>
        </w:tc>
        <w:tc>
          <w:tcPr>
            <w:tcW w:w="2835" w:type="dxa"/>
            <w:vAlign w:val="center"/>
          </w:tcPr>
          <w:p w:rsidR="00D7586C" w:rsidRPr="00EB42C6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1183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1552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1619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</w:tr>
      <w:tr w:rsidR="00D7586C" w:rsidRPr="00EA3ED7" w:rsidTr="002066E9">
        <w:tc>
          <w:tcPr>
            <w:tcW w:w="3119" w:type="dxa"/>
          </w:tcPr>
          <w:p w:rsidR="00EE040A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2835" w:type="dxa"/>
            <w:vAlign w:val="center"/>
          </w:tcPr>
          <w:p w:rsidR="00D7586C" w:rsidRPr="009424A9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627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627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1942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1280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</w:tr>
      <w:tr w:rsidR="00D7586C" w:rsidRPr="00EA3ED7" w:rsidTr="002066E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 w:val="restart"/>
          </w:tcPr>
          <w:p w:rsidR="002066E9" w:rsidRPr="00EA3ED7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Merge w:val="restart"/>
            <w:vAlign w:val="center"/>
          </w:tcPr>
          <w:p w:rsidR="002066E9" w:rsidRPr="002B7816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1701" w:type="dxa"/>
            <w:vMerge w:val="restart"/>
            <w:vAlign w:val="center"/>
          </w:tcPr>
          <w:p w:rsidR="002066E9" w:rsidRPr="00EA3ED7" w:rsidRDefault="002066E9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2835" w:type="dxa"/>
            <w:vAlign w:val="center"/>
          </w:tcPr>
          <w:p w:rsidR="002066E9" w:rsidRPr="00D40F31" w:rsidRDefault="002066E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40F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/>
          </w:tcPr>
          <w:p w:rsidR="002066E9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066E9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066E9" w:rsidRDefault="002066E9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066E9" w:rsidRPr="009424A9" w:rsidRDefault="002066E9" w:rsidP="002066E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2066E9" w:rsidRPr="00D40F31" w:rsidRDefault="002066E9" w:rsidP="002066E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/>
          </w:tcPr>
          <w:p w:rsidR="002066E9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066E9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066E9" w:rsidRDefault="002066E9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066E9" w:rsidRPr="00D40F31" w:rsidRDefault="002066E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1227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418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418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A729B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2242</w:t>
            </w:r>
          </w:p>
        </w:tc>
        <w:tc>
          <w:tcPr>
            <w:tcW w:w="2835" w:type="dxa"/>
            <w:vAlign w:val="center"/>
          </w:tcPr>
          <w:p w:rsidR="00D7586C" w:rsidRPr="00D40F3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</w:tr>
      <w:tr w:rsidR="00D7586C" w:rsidRPr="00EA3ED7" w:rsidTr="002066E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86C" w:rsidRPr="00EA3ED7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587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432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432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 w:val="restart"/>
          </w:tcPr>
          <w:p w:rsidR="002066E9" w:rsidRPr="00EA3ED7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Merge w:val="restart"/>
            <w:vAlign w:val="center"/>
          </w:tcPr>
          <w:p w:rsidR="002066E9" w:rsidRPr="002B7816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1701" w:type="dxa"/>
            <w:vMerge w:val="restart"/>
            <w:vAlign w:val="center"/>
          </w:tcPr>
          <w:p w:rsidR="002066E9" w:rsidRPr="00EA3ED7" w:rsidRDefault="002066E9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764</w:t>
            </w:r>
          </w:p>
        </w:tc>
        <w:tc>
          <w:tcPr>
            <w:tcW w:w="2835" w:type="dxa"/>
            <w:vAlign w:val="center"/>
          </w:tcPr>
          <w:p w:rsidR="002066E9" w:rsidRPr="00960958" w:rsidRDefault="002066E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/>
          </w:tcPr>
          <w:p w:rsidR="002066E9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066E9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066E9" w:rsidRDefault="002066E9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066E9" w:rsidRPr="009424A9" w:rsidRDefault="002066E9" w:rsidP="002066E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2066E9" w:rsidRDefault="002066E9" w:rsidP="002066E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/>
          </w:tcPr>
          <w:p w:rsidR="002066E9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066E9" w:rsidRDefault="002066E9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066E9" w:rsidRDefault="002066E9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066E9" w:rsidRDefault="002066E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1416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1871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1164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</w:t>
            </w:r>
          </w:p>
        </w:tc>
      </w:tr>
      <w:tr w:rsidR="00D7586C" w:rsidRPr="00EA3ED7" w:rsidTr="002066E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86C" w:rsidRPr="00EA3ED7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804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804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1205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1423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1971</w:t>
            </w:r>
          </w:p>
        </w:tc>
        <w:tc>
          <w:tcPr>
            <w:tcW w:w="2835" w:type="dxa"/>
            <w:vAlign w:val="center"/>
          </w:tcPr>
          <w:p w:rsidR="00D7586C" w:rsidRPr="00574EC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</w:t>
            </w:r>
            <w:r w:rsidRPr="00574EC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1707</w:t>
            </w:r>
          </w:p>
        </w:tc>
        <w:tc>
          <w:tcPr>
            <w:tcW w:w="2835" w:type="dxa"/>
            <w:vAlign w:val="center"/>
          </w:tcPr>
          <w:p w:rsidR="00D7586C" w:rsidRPr="00CD5041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2835" w:type="dxa"/>
            <w:vAlign w:val="center"/>
          </w:tcPr>
          <w:p w:rsidR="00D7586C" w:rsidRPr="00EA3ED7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532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532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1343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</w:tr>
      <w:tr w:rsidR="00D7586C" w:rsidRPr="00EA3ED7" w:rsidTr="002066E9">
        <w:tc>
          <w:tcPr>
            <w:tcW w:w="3119" w:type="dxa"/>
          </w:tcPr>
          <w:p w:rsidR="00D7586C" w:rsidRPr="00EA3ED7" w:rsidRDefault="00D7586C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Align w:val="center"/>
          </w:tcPr>
          <w:p w:rsidR="00D7586C" w:rsidRPr="002B7816" w:rsidRDefault="00D7586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1701" w:type="dxa"/>
            <w:vAlign w:val="center"/>
          </w:tcPr>
          <w:p w:rsidR="00D7586C" w:rsidRPr="00EA3ED7" w:rsidRDefault="00D7586C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2835" w:type="dxa"/>
            <w:vAlign w:val="center"/>
          </w:tcPr>
          <w:p w:rsidR="00D7586C" w:rsidRPr="00960958" w:rsidRDefault="00D7586C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 w:val="restart"/>
          </w:tcPr>
          <w:p w:rsidR="002066E9" w:rsidRPr="00EA3ED7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843" w:type="dxa"/>
            <w:vMerge w:val="restart"/>
            <w:vAlign w:val="center"/>
          </w:tcPr>
          <w:p w:rsidR="002066E9" w:rsidRPr="00083561" w:rsidRDefault="002066E9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3561">
              <w:rPr>
                <w:rFonts w:ascii="Times New Roman" w:hAnsi="Times New Roman"/>
                <w:b/>
                <w:sz w:val="24"/>
                <w:szCs w:val="24"/>
              </w:rPr>
              <w:t>ТИК</w:t>
            </w:r>
          </w:p>
        </w:tc>
        <w:tc>
          <w:tcPr>
            <w:tcW w:w="1701" w:type="dxa"/>
            <w:vMerge w:val="restart"/>
            <w:vAlign w:val="center"/>
          </w:tcPr>
          <w:p w:rsidR="002066E9" w:rsidRPr="007B67FF" w:rsidRDefault="002066E9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56239</w:t>
            </w:r>
          </w:p>
        </w:tc>
        <w:tc>
          <w:tcPr>
            <w:tcW w:w="2835" w:type="dxa"/>
            <w:vAlign w:val="center"/>
          </w:tcPr>
          <w:p w:rsidR="002066E9" w:rsidRPr="00EA3ED7" w:rsidRDefault="002066E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/>
          </w:tcPr>
          <w:p w:rsidR="002066E9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066E9" w:rsidRPr="00083561" w:rsidRDefault="002066E9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066E9" w:rsidRDefault="002066E9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066E9" w:rsidRPr="009424A9" w:rsidRDefault="002066E9" w:rsidP="002066E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2066E9" w:rsidRDefault="002066E9" w:rsidP="002066E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</w:t>
            </w:r>
          </w:p>
        </w:tc>
      </w:tr>
      <w:tr w:rsidR="002066E9" w:rsidRPr="00EA3ED7" w:rsidTr="002066E9">
        <w:trPr>
          <w:trHeight w:val="185"/>
        </w:trPr>
        <w:tc>
          <w:tcPr>
            <w:tcW w:w="3119" w:type="dxa"/>
            <w:vMerge/>
          </w:tcPr>
          <w:p w:rsidR="002066E9" w:rsidRDefault="002066E9" w:rsidP="006D5CE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066E9" w:rsidRPr="00083561" w:rsidRDefault="002066E9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066E9" w:rsidRDefault="002066E9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066E9" w:rsidRDefault="002066E9" w:rsidP="00EA616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F6B21" w:rsidRPr="00EA3ED7" w:rsidTr="00072F94">
        <w:trPr>
          <w:trHeight w:val="446"/>
        </w:trPr>
        <w:tc>
          <w:tcPr>
            <w:tcW w:w="4962" w:type="dxa"/>
            <w:gridSpan w:val="2"/>
            <w:vAlign w:val="center"/>
          </w:tcPr>
          <w:p w:rsidR="00BF6B21" w:rsidRPr="00EA3ED7" w:rsidRDefault="00BF6B21" w:rsidP="00BF6B2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ИТОГО по </w:t>
            </w:r>
            <w:r w:rsidRPr="00BF6B21">
              <w:rPr>
                <w:rFonts w:ascii="Times New Roman" w:hAnsi="Times New Roman"/>
                <w:b/>
                <w:sz w:val="24"/>
                <w:szCs w:val="24"/>
              </w:rPr>
              <w:t>Азовскому одномандатному избирательному округу №20</w:t>
            </w:r>
          </w:p>
        </w:tc>
        <w:tc>
          <w:tcPr>
            <w:tcW w:w="1701" w:type="dxa"/>
            <w:vAlign w:val="center"/>
          </w:tcPr>
          <w:p w:rsidR="00BF6B21" w:rsidRPr="00FC4288" w:rsidRDefault="00BF6B21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56239</w:t>
            </w:r>
          </w:p>
        </w:tc>
        <w:tc>
          <w:tcPr>
            <w:tcW w:w="2835" w:type="dxa"/>
            <w:vAlign w:val="center"/>
          </w:tcPr>
          <w:p w:rsidR="00BF6B21" w:rsidRPr="00EA3ED7" w:rsidRDefault="00BF6B2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56239</w:t>
            </w:r>
          </w:p>
        </w:tc>
      </w:tr>
    </w:tbl>
    <w:p w:rsidR="0011431C" w:rsidRPr="00BF6B21" w:rsidRDefault="0011431C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C2EC6" w:rsidRPr="00313F35" w:rsidRDefault="00CC2EC6" w:rsidP="00CC2EC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3F35">
        <w:rPr>
          <w:rFonts w:ascii="Times New Roman" w:hAnsi="Times New Roman"/>
          <w:bCs/>
          <w:sz w:val="28"/>
          <w:szCs w:val="28"/>
        </w:rPr>
        <w:t>2. </w:t>
      </w:r>
      <w:r w:rsidRPr="00313F35">
        <w:rPr>
          <w:rFonts w:ascii="Times New Roman" w:hAnsi="Times New Roman"/>
          <w:sz w:val="28"/>
          <w:szCs w:val="28"/>
        </w:rPr>
        <w:t xml:space="preserve">Контроль за выполнением настоящего </w:t>
      </w:r>
      <w:r w:rsidR="007028AA">
        <w:rPr>
          <w:rFonts w:ascii="Times New Roman" w:hAnsi="Times New Roman"/>
          <w:sz w:val="28"/>
          <w:szCs w:val="28"/>
        </w:rPr>
        <w:t>постановления</w:t>
      </w:r>
      <w:r w:rsidRPr="00313F35">
        <w:rPr>
          <w:rFonts w:ascii="Times New Roman" w:hAnsi="Times New Roman"/>
          <w:sz w:val="28"/>
          <w:szCs w:val="28"/>
        </w:rPr>
        <w:t xml:space="preserve"> возложить</w:t>
      </w:r>
      <w:r w:rsidR="00CF18CB">
        <w:rPr>
          <w:rFonts w:ascii="Times New Roman" w:hAnsi="Times New Roman"/>
          <w:sz w:val="28"/>
          <w:szCs w:val="28"/>
        </w:rPr>
        <w:t xml:space="preserve"> </w:t>
      </w:r>
      <w:r w:rsidRPr="00313F35">
        <w:rPr>
          <w:rFonts w:ascii="Times New Roman" w:hAnsi="Times New Roman"/>
          <w:sz w:val="28"/>
          <w:szCs w:val="28"/>
        </w:rPr>
        <w:t xml:space="preserve">на </w:t>
      </w:r>
      <w:r w:rsidR="00CF18CB">
        <w:rPr>
          <w:rFonts w:ascii="Times New Roman" w:hAnsi="Times New Roman"/>
          <w:sz w:val="28"/>
          <w:szCs w:val="28"/>
        </w:rPr>
        <w:t xml:space="preserve">секретаря комиссии </w:t>
      </w:r>
      <w:r w:rsidR="00BF70A3">
        <w:rPr>
          <w:rFonts w:ascii="Times New Roman" w:hAnsi="Times New Roman"/>
          <w:sz w:val="28"/>
          <w:szCs w:val="28"/>
        </w:rPr>
        <w:t>К.М. Бабич</w:t>
      </w:r>
      <w:r w:rsidRPr="00313F35">
        <w:rPr>
          <w:rFonts w:ascii="Times New Roman" w:hAnsi="Times New Roman"/>
          <w:sz w:val="28"/>
          <w:szCs w:val="28"/>
        </w:rPr>
        <w:t>.</w:t>
      </w:r>
    </w:p>
    <w:p w:rsidR="00574EC8" w:rsidRPr="00DA0F22" w:rsidRDefault="00574EC8" w:rsidP="00CC2EC6">
      <w:pPr>
        <w:pStyle w:val="22"/>
        <w:spacing w:after="0" w:line="240" w:lineRule="auto"/>
        <w:ind w:left="283" w:firstLine="709"/>
        <w:rPr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283"/>
        <w:gridCol w:w="1843"/>
        <w:gridCol w:w="425"/>
        <w:gridCol w:w="2516"/>
      </w:tblGrid>
      <w:tr w:rsidR="00CC2EC6" w:rsidRPr="00EA3ED7" w:rsidTr="00CF18CB"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4F211C">
            <w:pPr>
              <w:pStyle w:val="22"/>
              <w:spacing w:after="0" w:line="240" w:lineRule="auto"/>
              <w:ind w:firstLine="0"/>
            </w:pPr>
            <w:r w:rsidRPr="00CF18CB">
              <w:t>Председатель комиссии</w:t>
            </w: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bottom w:val="single" w:sz="4" w:space="0" w:color="auto"/>
            </w:tcBorders>
          </w:tcPr>
          <w:p w:rsidR="00CC2EC6" w:rsidRPr="00CF18CB" w:rsidRDefault="00CF18CB" w:rsidP="00CF18CB">
            <w:pPr>
              <w:pStyle w:val="22"/>
              <w:spacing w:after="0" w:line="240" w:lineRule="auto"/>
              <w:ind w:firstLine="0"/>
            </w:pPr>
            <w:r w:rsidRPr="00CF18CB">
              <w:t>Е.Г.</w:t>
            </w:r>
            <w:r w:rsidR="005835DF">
              <w:t xml:space="preserve"> </w:t>
            </w:r>
            <w:r w:rsidRPr="00CF18CB">
              <w:t xml:space="preserve">Пшеничная </w:t>
            </w:r>
          </w:p>
        </w:tc>
      </w:tr>
      <w:tr w:rsidR="00CC2EC6" w:rsidRPr="00EA3ED7" w:rsidTr="00CF18CB"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6"/>
                <w:szCs w:val="26"/>
              </w:rPr>
            </w:pPr>
            <w:r w:rsidRPr="00EA3ED7">
              <w:rPr>
                <w:sz w:val="26"/>
                <w:szCs w:val="26"/>
              </w:rPr>
              <w:t>МП</w:t>
            </w:r>
          </w:p>
        </w:tc>
        <w:tc>
          <w:tcPr>
            <w:tcW w:w="3828" w:type="dxa"/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  <w:jc w:val="center"/>
            </w:pP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top w:val="single" w:sz="4" w:space="0" w:color="auto"/>
            </w:tcBorders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  <w:jc w:val="center"/>
            </w:pPr>
          </w:p>
        </w:tc>
      </w:tr>
      <w:tr w:rsidR="00CC2EC6" w:rsidRPr="00EA3ED7" w:rsidTr="00CF18CB">
        <w:trPr>
          <w:trHeight w:val="279"/>
        </w:trPr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4F211C">
            <w:pPr>
              <w:pStyle w:val="22"/>
              <w:spacing w:after="0" w:line="240" w:lineRule="auto"/>
              <w:ind w:firstLine="0"/>
              <w:jc w:val="left"/>
            </w:pPr>
            <w:r w:rsidRPr="00CF18CB">
              <w:t>Секретарь комиссии</w:t>
            </w: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C2EC6" w:rsidRPr="00EA3ED7" w:rsidRDefault="00CC2EC6" w:rsidP="00CF18CB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bottom w:val="single" w:sz="4" w:space="0" w:color="auto"/>
            </w:tcBorders>
          </w:tcPr>
          <w:p w:rsidR="00CF18CB" w:rsidRPr="00CF18CB" w:rsidRDefault="00BF70A3" w:rsidP="00CF18CB">
            <w:pPr>
              <w:pStyle w:val="22"/>
              <w:spacing w:after="0" w:line="240" w:lineRule="auto"/>
              <w:ind w:firstLine="0"/>
            </w:pPr>
            <w:r>
              <w:t>К.М. Бабич</w:t>
            </w:r>
            <w:r w:rsidR="00CF18CB" w:rsidRPr="00CF18CB">
              <w:t xml:space="preserve"> </w:t>
            </w:r>
          </w:p>
        </w:tc>
      </w:tr>
    </w:tbl>
    <w:p w:rsidR="00F24844" w:rsidRPr="00BF6B21" w:rsidRDefault="00F24844">
      <w:pPr>
        <w:rPr>
          <w:sz w:val="16"/>
          <w:szCs w:val="16"/>
        </w:rPr>
      </w:pPr>
    </w:p>
    <w:sectPr w:rsidR="00F24844" w:rsidRPr="00BF6B21" w:rsidSect="00BF6B21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13E" w:rsidRDefault="00E5513E" w:rsidP="006817D9">
      <w:pPr>
        <w:spacing w:after="0" w:line="240" w:lineRule="auto"/>
      </w:pPr>
      <w:r>
        <w:separator/>
      </w:r>
    </w:p>
  </w:endnote>
  <w:endnote w:type="continuationSeparator" w:id="0">
    <w:p w:rsidR="00E5513E" w:rsidRDefault="00E5513E" w:rsidP="00681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13E" w:rsidRDefault="00E5513E" w:rsidP="006817D9">
      <w:pPr>
        <w:spacing w:after="0" w:line="240" w:lineRule="auto"/>
      </w:pPr>
      <w:r>
        <w:separator/>
      </w:r>
    </w:p>
  </w:footnote>
  <w:footnote w:type="continuationSeparator" w:id="0">
    <w:p w:rsidR="00E5513E" w:rsidRDefault="00E5513E" w:rsidP="006817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EC6"/>
    <w:rsid w:val="0007234F"/>
    <w:rsid w:val="00083561"/>
    <w:rsid w:val="00084BAE"/>
    <w:rsid w:val="000A7520"/>
    <w:rsid w:val="000B0496"/>
    <w:rsid w:val="000E4558"/>
    <w:rsid w:val="000F26FB"/>
    <w:rsid w:val="0011431C"/>
    <w:rsid w:val="00133B90"/>
    <w:rsid w:val="00155B19"/>
    <w:rsid w:val="001663BC"/>
    <w:rsid w:val="00171349"/>
    <w:rsid w:val="00191C05"/>
    <w:rsid w:val="001D68B6"/>
    <w:rsid w:val="001E5DD1"/>
    <w:rsid w:val="001F1E99"/>
    <w:rsid w:val="002066E9"/>
    <w:rsid w:val="00275ABB"/>
    <w:rsid w:val="002A04C7"/>
    <w:rsid w:val="002B7816"/>
    <w:rsid w:val="002E1C5A"/>
    <w:rsid w:val="002F297A"/>
    <w:rsid w:val="00325C2A"/>
    <w:rsid w:val="00332E2A"/>
    <w:rsid w:val="003C79DB"/>
    <w:rsid w:val="003C7F3F"/>
    <w:rsid w:val="003D6BD9"/>
    <w:rsid w:val="004009B5"/>
    <w:rsid w:val="004169DA"/>
    <w:rsid w:val="004B7600"/>
    <w:rsid w:val="004F211C"/>
    <w:rsid w:val="00516090"/>
    <w:rsid w:val="00560B3F"/>
    <w:rsid w:val="00567BA2"/>
    <w:rsid w:val="00574EC8"/>
    <w:rsid w:val="00583045"/>
    <w:rsid w:val="005835DF"/>
    <w:rsid w:val="005E4D05"/>
    <w:rsid w:val="005F6899"/>
    <w:rsid w:val="00605DEB"/>
    <w:rsid w:val="00631999"/>
    <w:rsid w:val="0065528F"/>
    <w:rsid w:val="00656D34"/>
    <w:rsid w:val="006817D9"/>
    <w:rsid w:val="006E34D8"/>
    <w:rsid w:val="006E5AD3"/>
    <w:rsid w:val="007028AA"/>
    <w:rsid w:val="00705340"/>
    <w:rsid w:val="007152F0"/>
    <w:rsid w:val="00743B04"/>
    <w:rsid w:val="007A677C"/>
    <w:rsid w:val="007B67FF"/>
    <w:rsid w:val="008511AA"/>
    <w:rsid w:val="00905365"/>
    <w:rsid w:val="00905CB8"/>
    <w:rsid w:val="00941902"/>
    <w:rsid w:val="009424A9"/>
    <w:rsid w:val="00960958"/>
    <w:rsid w:val="00982774"/>
    <w:rsid w:val="009913F6"/>
    <w:rsid w:val="009916F0"/>
    <w:rsid w:val="009A2B31"/>
    <w:rsid w:val="009A7ADF"/>
    <w:rsid w:val="009C18F6"/>
    <w:rsid w:val="009D6F8F"/>
    <w:rsid w:val="009E39E9"/>
    <w:rsid w:val="009F7BFC"/>
    <w:rsid w:val="00A10B31"/>
    <w:rsid w:val="00A729BF"/>
    <w:rsid w:val="00A744DF"/>
    <w:rsid w:val="00A82F61"/>
    <w:rsid w:val="00A9718A"/>
    <w:rsid w:val="00AE3D5B"/>
    <w:rsid w:val="00B113EA"/>
    <w:rsid w:val="00B26029"/>
    <w:rsid w:val="00B4706E"/>
    <w:rsid w:val="00B66015"/>
    <w:rsid w:val="00BD1DD2"/>
    <w:rsid w:val="00BE50DE"/>
    <w:rsid w:val="00BF04C3"/>
    <w:rsid w:val="00BF6B21"/>
    <w:rsid w:val="00BF70A3"/>
    <w:rsid w:val="00C1391A"/>
    <w:rsid w:val="00C52883"/>
    <w:rsid w:val="00C542C5"/>
    <w:rsid w:val="00CC2EC6"/>
    <w:rsid w:val="00CD5041"/>
    <w:rsid w:val="00CD5D31"/>
    <w:rsid w:val="00CF18CB"/>
    <w:rsid w:val="00D076B0"/>
    <w:rsid w:val="00D202C1"/>
    <w:rsid w:val="00D3739B"/>
    <w:rsid w:val="00D40F31"/>
    <w:rsid w:val="00D53336"/>
    <w:rsid w:val="00D7586C"/>
    <w:rsid w:val="00D907D6"/>
    <w:rsid w:val="00DF70AC"/>
    <w:rsid w:val="00E12848"/>
    <w:rsid w:val="00E20BBC"/>
    <w:rsid w:val="00E50F80"/>
    <w:rsid w:val="00E5513E"/>
    <w:rsid w:val="00E7792B"/>
    <w:rsid w:val="00EA5199"/>
    <w:rsid w:val="00EA6169"/>
    <w:rsid w:val="00EB42C6"/>
    <w:rsid w:val="00ED4A7B"/>
    <w:rsid w:val="00EE040A"/>
    <w:rsid w:val="00EF4D2B"/>
    <w:rsid w:val="00F24844"/>
    <w:rsid w:val="00F37047"/>
    <w:rsid w:val="00F616B9"/>
    <w:rsid w:val="00F80109"/>
    <w:rsid w:val="00F81FBC"/>
    <w:rsid w:val="00F9181C"/>
    <w:rsid w:val="00FC36C3"/>
    <w:rsid w:val="00FC4288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33FBE3-45C7-4016-92E1-B47F1B567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D3739B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/>
      <w:b/>
      <w:spacing w:val="60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1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2">
    <w:name w:val="Body Text 2"/>
    <w:basedOn w:val="a"/>
    <w:link w:val="23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D3739B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817D9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817D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27B9C-6288-4E5B-BDAA-6C09036D6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ПК</cp:lastModifiedBy>
  <cp:revision>6</cp:revision>
  <cp:lastPrinted>2021-08-17T13:10:00Z</cp:lastPrinted>
  <dcterms:created xsi:type="dcterms:W3CDTF">2021-08-17T12:51:00Z</dcterms:created>
  <dcterms:modified xsi:type="dcterms:W3CDTF">2021-08-17T13:10:00Z</dcterms:modified>
</cp:coreProperties>
</file>