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6E75" w:rsidRDefault="00C2352F">
      <w:pPr>
        <w:pStyle w:val="ConsNonformat"/>
        <w:widowControl/>
        <w:jc w:val="center"/>
        <w:rPr>
          <w:rFonts w:ascii="Times New Roman" w:hAnsi="Times New Roman"/>
          <w:noProof/>
          <w:sz w:val="28"/>
        </w:rPr>
      </w:pPr>
      <w:r>
        <w:rPr>
          <w:noProof/>
        </w:rPr>
        <w:drawing>
          <wp:inline distT="0" distB="0" distL="0" distR="0">
            <wp:extent cx="571500" cy="542925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429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</w:p>
    <w:p w:rsidR="00346E75" w:rsidRDefault="00C2352F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346E75" w:rsidRDefault="00C2352F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АЗОВСКОГО РАЙОНА РОСТОВСКОЙ ОБЛАСТИ</w:t>
      </w:r>
    </w:p>
    <w:p w:rsidR="00346E75" w:rsidRDefault="00346E75">
      <w:pPr>
        <w:spacing w:after="0" w:line="240" w:lineRule="auto"/>
        <w:ind w:left="720"/>
        <w:jc w:val="center"/>
        <w:rPr>
          <w:rFonts w:ascii="Times New Roman" w:hAnsi="Times New Roman"/>
          <w:b/>
          <w:sz w:val="28"/>
        </w:rPr>
      </w:pPr>
    </w:p>
    <w:p w:rsidR="00346E75" w:rsidRDefault="00C2352F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346E75" w:rsidRDefault="00C2352F">
      <w:pPr>
        <w:tabs>
          <w:tab w:val="left" w:pos="7797"/>
        </w:tabs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r w:rsidR="00921298">
        <w:rPr>
          <w:rFonts w:ascii="Times New Roman" w:hAnsi="Times New Roman"/>
          <w:sz w:val="28"/>
        </w:rPr>
        <w:t xml:space="preserve">21 </w:t>
      </w:r>
      <w:r>
        <w:rPr>
          <w:rFonts w:ascii="Times New Roman" w:hAnsi="Times New Roman"/>
          <w:sz w:val="28"/>
        </w:rPr>
        <w:t>сентября 202</w:t>
      </w:r>
      <w:r w:rsidR="00B0543C">
        <w:rPr>
          <w:rFonts w:ascii="Times New Roman" w:hAnsi="Times New Roman"/>
          <w:sz w:val="28"/>
        </w:rPr>
        <w:t>6</w:t>
      </w:r>
      <w:r>
        <w:rPr>
          <w:rFonts w:ascii="Times New Roman" w:hAnsi="Times New Roman"/>
          <w:sz w:val="28"/>
        </w:rPr>
        <w:t xml:space="preserve">г. </w:t>
      </w:r>
      <w:r>
        <w:rPr>
          <w:rFonts w:ascii="Times New Roman" w:hAnsi="Times New Roman"/>
          <w:b/>
          <w:sz w:val="28"/>
        </w:rPr>
        <w:tab/>
      </w:r>
      <w:r w:rsidR="00921298">
        <w:rPr>
          <w:rFonts w:ascii="Times New Roman" w:hAnsi="Times New Roman"/>
          <w:b/>
          <w:sz w:val="28"/>
        </w:rPr>
        <w:t xml:space="preserve">         </w:t>
      </w:r>
      <w:r w:rsidR="007456CF">
        <w:rPr>
          <w:rFonts w:ascii="Times New Roman" w:hAnsi="Times New Roman"/>
          <w:b/>
          <w:sz w:val="28"/>
        </w:rPr>
        <w:t xml:space="preserve">  </w:t>
      </w:r>
      <w:r>
        <w:rPr>
          <w:rFonts w:ascii="Times New Roman" w:hAnsi="Times New Roman"/>
          <w:sz w:val="28"/>
        </w:rPr>
        <w:t xml:space="preserve">№ </w:t>
      </w:r>
      <w:r w:rsidR="00B0543C">
        <w:rPr>
          <w:rFonts w:ascii="Times New Roman" w:hAnsi="Times New Roman"/>
          <w:sz w:val="28"/>
        </w:rPr>
        <w:t xml:space="preserve"> </w:t>
      </w:r>
      <w:r w:rsidR="0099507F">
        <w:rPr>
          <w:rFonts w:ascii="Times New Roman" w:hAnsi="Times New Roman"/>
          <w:sz w:val="28"/>
        </w:rPr>
        <w:t>37-14</w:t>
      </w:r>
    </w:p>
    <w:p w:rsidR="00346E75" w:rsidRDefault="00C2352F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Азовский район</w:t>
      </w:r>
    </w:p>
    <w:p w:rsidR="00346E75" w:rsidRDefault="00346E75">
      <w:pPr>
        <w:pStyle w:val="ConsNonformat"/>
        <w:widowControl/>
        <w:jc w:val="center"/>
        <w:rPr>
          <w:rFonts w:ascii="Times New Roman" w:hAnsi="Times New Roman"/>
          <w:sz w:val="28"/>
        </w:rPr>
      </w:pPr>
    </w:p>
    <w:p w:rsidR="00346E75" w:rsidRDefault="00C2352F" w:rsidP="00921298">
      <w:pPr>
        <w:pStyle w:val="ConsNonformat"/>
        <w:widowControl/>
        <w:ind w:left="2127" w:right="1984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результатах выборов депутатов Собрания</w:t>
      </w:r>
      <w:r w:rsidR="00921298"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>депутатов Кулешовского сельского поселения</w:t>
      </w:r>
      <w:r w:rsidR="00921298">
        <w:rPr>
          <w:rFonts w:ascii="Times New Roman" w:hAnsi="Times New Roman"/>
          <w:b/>
          <w:sz w:val="28"/>
        </w:rPr>
        <w:t xml:space="preserve"> </w:t>
      </w:r>
      <w:r w:rsidR="00B0543C">
        <w:rPr>
          <w:rFonts w:ascii="Times New Roman" w:hAnsi="Times New Roman"/>
          <w:b/>
          <w:sz w:val="28"/>
        </w:rPr>
        <w:t>шестого</w:t>
      </w:r>
      <w:r>
        <w:rPr>
          <w:rFonts w:ascii="Times New Roman" w:hAnsi="Times New Roman"/>
          <w:b/>
          <w:sz w:val="28"/>
        </w:rPr>
        <w:t xml:space="preserve"> созыва по </w:t>
      </w:r>
      <w:proofErr w:type="spellStart"/>
      <w:r>
        <w:rPr>
          <w:rFonts w:ascii="Times New Roman" w:hAnsi="Times New Roman"/>
          <w:b/>
          <w:sz w:val="28"/>
        </w:rPr>
        <w:t>Кулешовскому</w:t>
      </w:r>
      <w:proofErr w:type="spellEnd"/>
      <w:r w:rsidR="00921298">
        <w:rPr>
          <w:rFonts w:ascii="Times New Roman" w:hAnsi="Times New Roman"/>
          <w:b/>
          <w:sz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</w:rPr>
        <w:t>шестимандатному</w:t>
      </w:r>
      <w:proofErr w:type="spellEnd"/>
      <w:r>
        <w:rPr>
          <w:rFonts w:ascii="Times New Roman" w:hAnsi="Times New Roman"/>
          <w:b/>
          <w:sz w:val="28"/>
        </w:rPr>
        <w:t xml:space="preserve"> избирательному округу № 1</w:t>
      </w:r>
    </w:p>
    <w:p w:rsidR="00346E75" w:rsidRDefault="00346E75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</w:p>
    <w:p w:rsidR="00346E75" w:rsidRDefault="00C2352F" w:rsidP="0099507F">
      <w:pPr>
        <w:pStyle w:val="ConsNonformat"/>
        <w:widowControl/>
        <w:spacing w:line="276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8"/>
        </w:rPr>
        <w:t>На основании данных первого экземпляра протокола участковых избирательных комиссий избирательных участков № 90,</w:t>
      </w:r>
      <w:r w:rsidR="00CE094A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91 Азовского района об итогах голосования по </w:t>
      </w:r>
      <w:proofErr w:type="spellStart"/>
      <w:r>
        <w:rPr>
          <w:rFonts w:ascii="Times New Roman" w:hAnsi="Times New Roman"/>
          <w:sz w:val="28"/>
        </w:rPr>
        <w:t>Кулешовскому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шестимандатному</w:t>
      </w:r>
      <w:proofErr w:type="spellEnd"/>
      <w:r>
        <w:rPr>
          <w:rFonts w:ascii="Times New Roman" w:hAnsi="Times New Roman"/>
          <w:sz w:val="28"/>
        </w:rPr>
        <w:t xml:space="preserve"> избирательному округу № 1 Территориальная избирательная комиссия Азовского района </w:t>
      </w:r>
      <w:r w:rsidR="00CE094A">
        <w:rPr>
          <w:rFonts w:ascii="Times New Roman" w:hAnsi="Times New Roman"/>
          <w:sz w:val="28"/>
        </w:rPr>
        <w:t xml:space="preserve">Ростовской области </w:t>
      </w:r>
      <w:r>
        <w:rPr>
          <w:rFonts w:ascii="Times New Roman" w:hAnsi="Times New Roman"/>
          <w:sz w:val="28"/>
        </w:rPr>
        <w:t xml:space="preserve">определила, что в выборах депутатов Собрания депутатов Кулешовского сельского поселения </w:t>
      </w:r>
      <w:r w:rsidR="00B0543C">
        <w:rPr>
          <w:rFonts w:ascii="Times New Roman" w:hAnsi="Times New Roman"/>
          <w:sz w:val="28"/>
        </w:rPr>
        <w:t>шестого</w:t>
      </w:r>
      <w:r>
        <w:rPr>
          <w:rFonts w:ascii="Times New Roman" w:hAnsi="Times New Roman"/>
          <w:sz w:val="28"/>
        </w:rPr>
        <w:t xml:space="preserve"> созыва по </w:t>
      </w:r>
      <w:proofErr w:type="spellStart"/>
      <w:r>
        <w:rPr>
          <w:rFonts w:ascii="Times New Roman" w:hAnsi="Times New Roman"/>
          <w:sz w:val="28"/>
        </w:rPr>
        <w:t>Кулешовскому</w:t>
      </w:r>
      <w:proofErr w:type="spellEnd"/>
      <w:r>
        <w:rPr>
          <w:rFonts w:ascii="Times New Roman" w:hAnsi="Times New Roman"/>
          <w:sz w:val="28"/>
        </w:rPr>
        <w:t xml:space="preserve">  </w:t>
      </w:r>
      <w:proofErr w:type="spellStart"/>
      <w:r>
        <w:rPr>
          <w:rFonts w:ascii="Times New Roman" w:hAnsi="Times New Roman"/>
          <w:sz w:val="28"/>
        </w:rPr>
        <w:t>шестимандатному</w:t>
      </w:r>
      <w:proofErr w:type="spellEnd"/>
      <w:r>
        <w:rPr>
          <w:rFonts w:ascii="Times New Roman" w:hAnsi="Times New Roman"/>
          <w:sz w:val="28"/>
        </w:rPr>
        <w:t xml:space="preserve"> избирательному округу № 1 приняло участие </w:t>
      </w:r>
      <w:r w:rsidR="0099507F">
        <w:rPr>
          <w:rFonts w:ascii="Times New Roman" w:hAnsi="Times New Roman"/>
          <w:sz w:val="28"/>
        </w:rPr>
        <w:t>2478</w:t>
      </w:r>
      <w:r w:rsidR="00CE094A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</w:t>
      </w:r>
      <w:r w:rsidR="0099507F">
        <w:rPr>
          <w:rFonts w:ascii="Times New Roman" w:hAnsi="Times New Roman"/>
          <w:sz w:val="28"/>
        </w:rPr>
        <w:t>две тысячи четыреста семьдесят восемь</w:t>
      </w:r>
      <w:r>
        <w:rPr>
          <w:rFonts w:ascii="Times New Roman" w:hAnsi="Times New Roman"/>
          <w:sz w:val="28"/>
        </w:rPr>
        <w:t xml:space="preserve">) избирателей, внесенных в списки избирателей на момент окончания голосования. </w:t>
      </w:r>
    </w:p>
    <w:p w:rsidR="00346E75" w:rsidRDefault="00C2352F" w:rsidP="0099507F">
      <w:pPr>
        <w:pStyle w:val="ConsNonformat"/>
        <w:widowControl/>
        <w:spacing w:line="276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  Голоса избирателей распределились следующим образом:</w:t>
      </w:r>
    </w:p>
    <w:tbl>
      <w:tblPr>
        <w:tblStyle w:val="a9"/>
        <w:tblW w:w="774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0"/>
        <w:gridCol w:w="900"/>
        <w:gridCol w:w="1620"/>
      </w:tblGrid>
      <w:tr w:rsidR="0099507F" w:rsidRPr="0099507F" w:rsidTr="00B64E1A">
        <w:tc>
          <w:tcPr>
            <w:tcW w:w="5220" w:type="dxa"/>
            <w:vAlign w:val="center"/>
          </w:tcPr>
          <w:p w:rsidR="0099507F" w:rsidRPr="0099507F" w:rsidRDefault="0099507F" w:rsidP="0099507F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99507F">
              <w:rPr>
                <w:sz w:val="28"/>
                <w:szCs w:val="28"/>
                <w:lang w:val="en-US"/>
              </w:rPr>
              <w:t>Артюхин</w:t>
            </w:r>
            <w:proofErr w:type="spellEnd"/>
            <w:r w:rsidRPr="0099507F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9507F">
              <w:rPr>
                <w:sz w:val="28"/>
                <w:szCs w:val="28"/>
                <w:lang w:val="en-US"/>
              </w:rPr>
              <w:t>Олег</w:t>
            </w:r>
            <w:proofErr w:type="spellEnd"/>
            <w:r w:rsidRPr="0099507F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9507F">
              <w:rPr>
                <w:sz w:val="28"/>
                <w:szCs w:val="28"/>
                <w:lang w:val="en-US"/>
              </w:rPr>
              <w:t>Александрович</w:t>
            </w:r>
            <w:proofErr w:type="spellEnd"/>
          </w:p>
        </w:tc>
        <w:tc>
          <w:tcPr>
            <w:tcW w:w="900" w:type="dxa"/>
          </w:tcPr>
          <w:p w:rsidR="0099507F" w:rsidRPr="0099507F" w:rsidRDefault="0099507F" w:rsidP="0099507F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790</w:t>
            </w:r>
          </w:p>
        </w:tc>
        <w:tc>
          <w:tcPr>
            <w:tcW w:w="1620" w:type="dxa"/>
          </w:tcPr>
          <w:p w:rsidR="0099507F" w:rsidRPr="0099507F" w:rsidRDefault="0099507F" w:rsidP="00AF366E">
            <w:pPr>
              <w:pStyle w:val="ConsNonformat"/>
              <w:widowControl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99507F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  <w:tr w:rsidR="0099507F" w:rsidRPr="0099507F" w:rsidTr="00B64E1A">
        <w:tc>
          <w:tcPr>
            <w:tcW w:w="5220" w:type="dxa"/>
            <w:vAlign w:val="center"/>
          </w:tcPr>
          <w:p w:rsidR="0099507F" w:rsidRPr="0099507F" w:rsidRDefault="0099507F" w:rsidP="0099507F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99507F">
              <w:rPr>
                <w:sz w:val="28"/>
                <w:szCs w:val="28"/>
                <w:lang w:val="en-US"/>
              </w:rPr>
              <w:t>Варава</w:t>
            </w:r>
            <w:proofErr w:type="spellEnd"/>
            <w:r w:rsidRPr="0099507F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9507F">
              <w:rPr>
                <w:sz w:val="28"/>
                <w:szCs w:val="28"/>
                <w:lang w:val="en-US"/>
              </w:rPr>
              <w:t>Игорь</w:t>
            </w:r>
            <w:proofErr w:type="spellEnd"/>
            <w:r w:rsidRPr="0099507F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9507F">
              <w:rPr>
                <w:sz w:val="28"/>
                <w:szCs w:val="28"/>
                <w:lang w:val="en-US"/>
              </w:rPr>
              <w:t>Васильевич</w:t>
            </w:r>
            <w:proofErr w:type="spellEnd"/>
          </w:p>
        </w:tc>
        <w:tc>
          <w:tcPr>
            <w:tcW w:w="900" w:type="dxa"/>
          </w:tcPr>
          <w:p w:rsidR="0099507F" w:rsidRPr="0099507F" w:rsidRDefault="0099507F" w:rsidP="0099507F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433</w:t>
            </w:r>
          </w:p>
        </w:tc>
        <w:tc>
          <w:tcPr>
            <w:tcW w:w="1620" w:type="dxa"/>
          </w:tcPr>
          <w:p w:rsidR="0099507F" w:rsidRPr="0099507F" w:rsidRDefault="0099507F" w:rsidP="00AF366E">
            <w:pPr>
              <w:spacing w:line="276" w:lineRule="auto"/>
              <w:rPr>
                <w:sz w:val="28"/>
                <w:szCs w:val="28"/>
              </w:rPr>
            </w:pPr>
            <w:r w:rsidRPr="0099507F">
              <w:rPr>
                <w:rFonts w:ascii="Times New Roman" w:hAnsi="Times New Roman"/>
                <w:sz w:val="28"/>
                <w:szCs w:val="28"/>
              </w:rPr>
              <w:t>голос</w:t>
            </w:r>
            <w:r w:rsidR="00AF366E"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</w:tr>
      <w:tr w:rsidR="0099507F" w:rsidRPr="0099507F" w:rsidTr="00B64E1A">
        <w:tc>
          <w:tcPr>
            <w:tcW w:w="5220" w:type="dxa"/>
            <w:vAlign w:val="center"/>
          </w:tcPr>
          <w:p w:rsidR="0099507F" w:rsidRPr="0099507F" w:rsidRDefault="0099507F" w:rsidP="0099507F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99507F">
              <w:rPr>
                <w:sz w:val="28"/>
                <w:szCs w:val="28"/>
                <w:lang w:val="en-US"/>
              </w:rPr>
              <w:t>Геращенко</w:t>
            </w:r>
            <w:proofErr w:type="spellEnd"/>
            <w:r w:rsidRPr="0099507F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9507F">
              <w:rPr>
                <w:sz w:val="28"/>
                <w:szCs w:val="28"/>
                <w:lang w:val="en-US"/>
              </w:rPr>
              <w:t>Антон</w:t>
            </w:r>
            <w:proofErr w:type="spellEnd"/>
            <w:r w:rsidRPr="0099507F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9507F">
              <w:rPr>
                <w:sz w:val="28"/>
                <w:szCs w:val="28"/>
                <w:lang w:val="en-US"/>
              </w:rPr>
              <w:t>Вячеславович</w:t>
            </w:r>
            <w:proofErr w:type="spellEnd"/>
          </w:p>
        </w:tc>
        <w:tc>
          <w:tcPr>
            <w:tcW w:w="900" w:type="dxa"/>
          </w:tcPr>
          <w:p w:rsidR="0099507F" w:rsidRPr="0099507F" w:rsidRDefault="0099507F" w:rsidP="0099507F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381</w:t>
            </w:r>
          </w:p>
        </w:tc>
        <w:tc>
          <w:tcPr>
            <w:tcW w:w="1620" w:type="dxa"/>
          </w:tcPr>
          <w:p w:rsidR="0099507F" w:rsidRPr="0099507F" w:rsidRDefault="0099507F" w:rsidP="00AF366E">
            <w:pPr>
              <w:spacing w:line="276" w:lineRule="auto"/>
              <w:rPr>
                <w:sz w:val="28"/>
                <w:szCs w:val="28"/>
              </w:rPr>
            </w:pPr>
            <w:r w:rsidRPr="0099507F">
              <w:rPr>
                <w:rFonts w:ascii="Times New Roman" w:hAnsi="Times New Roman"/>
                <w:sz w:val="28"/>
                <w:szCs w:val="28"/>
              </w:rPr>
              <w:t>гол</w:t>
            </w:r>
            <w:bookmarkStart w:id="0" w:name="_GoBack"/>
            <w:bookmarkEnd w:id="0"/>
            <w:r w:rsidRPr="0099507F">
              <w:rPr>
                <w:rFonts w:ascii="Times New Roman" w:hAnsi="Times New Roman"/>
                <w:sz w:val="28"/>
                <w:szCs w:val="28"/>
              </w:rPr>
              <w:t>ос</w:t>
            </w:r>
          </w:p>
        </w:tc>
      </w:tr>
      <w:tr w:rsidR="0099507F" w:rsidRPr="0099507F" w:rsidTr="00B64E1A">
        <w:tc>
          <w:tcPr>
            <w:tcW w:w="5220" w:type="dxa"/>
            <w:vAlign w:val="center"/>
          </w:tcPr>
          <w:p w:rsidR="0099507F" w:rsidRPr="0099507F" w:rsidRDefault="0099507F" w:rsidP="0099507F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99507F">
              <w:rPr>
                <w:sz w:val="28"/>
                <w:szCs w:val="28"/>
                <w:lang w:val="en-US"/>
              </w:rPr>
              <w:t>Ивахненко</w:t>
            </w:r>
            <w:proofErr w:type="spellEnd"/>
            <w:r w:rsidRPr="0099507F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9507F">
              <w:rPr>
                <w:sz w:val="28"/>
                <w:szCs w:val="28"/>
                <w:lang w:val="en-US"/>
              </w:rPr>
              <w:t>Павел</w:t>
            </w:r>
            <w:proofErr w:type="spellEnd"/>
            <w:r w:rsidRPr="0099507F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9507F">
              <w:rPr>
                <w:sz w:val="28"/>
                <w:szCs w:val="28"/>
                <w:lang w:val="en-US"/>
              </w:rPr>
              <w:t>Алексеевич</w:t>
            </w:r>
            <w:proofErr w:type="spellEnd"/>
          </w:p>
        </w:tc>
        <w:tc>
          <w:tcPr>
            <w:tcW w:w="900" w:type="dxa"/>
          </w:tcPr>
          <w:p w:rsidR="0099507F" w:rsidRPr="0099507F" w:rsidRDefault="0099507F" w:rsidP="0099507F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247</w:t>
            </w:r>
          </w:p>
        </w:tc>
        <w:tc>
          <w:tcPr>
            <w:tcW w:w="1620" w:type="dxa"/>
          </w:tcPr>
          <w:p w:rsidR="0099507F" w:rsidRPr="0099507F" w:rsidRDefault="0099507F" w:rsidP="00AF366E">
            <w:pPr>
              <w:spacing w:line="276" w:lineRule="auto"/>
              <w:rPr>
                <w:sz w:val="28"/>
                <w:szCs w:val="28"/>
              </w:rPr>
            </w:pPr>
            <w:r w:rsidRPr="0099507F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  <w:tr w:rsidR="0099507F" w:rsidRPr="0099507F" w:rsidTr="00B64E1A">
        <w:tc>
          <w:tcPr>
            <w:tcW w:w="5220" w:type="dxa"/>
            <w:vAlign w:val="center"/>
          </w:tcPr>
          <w:p w:rsidR="0099507F" w:rsidRPr="0099507F" w:rsidRDefault="0099507F" w:rsidP="0099507F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99507F">
              <w:rPr>
                <w:sz w:val="28"/>
                <w:szCs w:val="28"/>
                <w:lang w:val="en-US"/>
              </w:rPr>
              <w:t>Кеник</w:t>
            </w:r>
            <w:proofErr w:type="spellEnd"/>
            <w:r w:rsidRPr="0099507F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9507F">
              <w:rPr>
                <w:sz w:val="28"/>
                <w:szCs w:val="28"/>
                <w:lang w:val="en-US"/>
              </w:rPr>
              <w:t>Любовь</w:t>
            </w:r>
            <w:proofErr w:type="spellEnd"/>
            <w:r w:rsidRPr="0099507F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9507F">
              <w:rPr>
                <w:sz w:val="28"/>
                <w:szCs w:val="28"/>
                <w:lang w:val="en-US"/>
              </w:rPr>
              <w:t>Николаевна</w:t>
            </w:r>
            <w:proofErr w:type="spellEnd"/>
          </w:p>
        </w:tc>
        <w:tc>
          <w:tcPr>
            <w:tcW w:w="900" w:type="dxa"/>
          </w:tcPr>
          <w:p w:rsidR="0099507F" w:rsidRPr="0099507F" w:rsidRDefault="0099507F" w:rsidP="0099507F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680</w:t>
            </w:r>
          </w:p>
        </w:tc>
        <w:tc>
          <w:tcPr>
            <w:tcW w:w="1620" w:type="dxa"/>
          </w:tcPr>
          <w:p w:rsidR="0099507F" w:rsidRPr="0099507F" w:rsidRDefault="0099507F" w:rsidP="00AF366E">
            <w:pPr>
              <w:spacing w:line="276" w:lineRule="auto"/>
              <w:rPr>
                <w:sz w:val="28"/>
                <w:szCs w:val="28"/>
              </w:rPr>
            </w:pPr>
            <w:r w:rsidRPr="0099507F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  <w:tr w:rsidR="0099507F" w:rsidRPr="0099507F" w:rsidTr="00B64E1A">
        <w:tc>
          <w:tcPr>
            <w:tcW w:w="5220" w:type="dxa"/>
            <w:vAlign w:val="center"/>
          </w:tcPr>
          <w:p w:rsidR="0099507F" w:rsidRPr="0099507F" w:rsidRDefault="0099507F" w:rsidP="0099507F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99507F">
              <w:rPr>
                <w:sz w:val="28"/>
                <w:szCs w:val="28"/>
                <w:lang w:val="en-US"/>
              </w:rPr>
              <w:t>Марченко</w:t>
            </w:r>
            <w:proofErr w:type="spellEnd"/>
            <w:r w:rsidRPr="0099507F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9507F">
              <w:rPr>
                <w:sz w:val="28"/>
                <w:szCs w:val="28"/>
                <w:lang w:val="en-US"/>
              </w:rPr>
              <w:t>Борис</w:t>
            </w:r>
            <w:proofErr w:type="spellEnd"/>
            <w:r w:rsidRPr="0099507F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9507F">
              <w:rPr>
                <w:sz w:val="28"/>
                <w:szCs w:val="28"/>
                <w:lang w:val="en-US"/>
              </w:rPr>
              <w:t>Григорьевич</w:t>
            </w:r>
            <w:proofErr w:type="spellEnd"/>
          </w:p>
        </w:tc>
        <w:tc>
          <w:tcPr>
            <w:tcW w:w="900" w:type="dxa"/>
          </w:tcPr>
          <w:p w:rsidR="0099507F" w:rsidRPr="0099507F" w:rsidRDefault="0099507F" w:rsidP="0099507F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335</w:t>
            </w:r>
          </w:p>
        </w:tc>
        <w:tc>
          <w:tcPr>
            <w:tcW w:w="1620" w:type="dxa"/>
          </w:tcPr>
          <w:p w:rsidR="0099507F" w:rsidRPr="0099507F" w:rsidRDefault="0099507F" w:rsidP="00AF366E">
            <w:pPr>
              <w:spacing w:line="276" w:lineRule="auto"/>
              <w:rPr>
                <w:sz w:val="28"/>
                <w:szCs w:val="28"/>
              </w:rPr>
            </w:pPr>
            <w:r w:rsidRPr="0099507F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  <w:tr w:rsidR="0099507F" w:rsidRPr="0099507F" w:rsidTr="00B64E1A">
        <w:tc>
          <w:tcPr>
            <w:tcW w:w="5220" w:type="dxa"/>
            <w:vAlign w:val="center"/>
          </w:tcPr>
          <w:p w:rsidR="0099507F" w:rsidRPr="0099507F" w:rsidRDefault="0099507F" w:rsidP="0099507F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99507F">
              <w:rPr>
                <w:sz w:val="28"/>
                <w:szCs w:val="28"/>
                <w:lang w:val="en-US"/>
              </w:rPr>
              <w:t>Олейников</w:t>
            </w:r>
            <w:proofErr w:type="spellEnd"/>
            <w:r w:rsidRPr="0099507F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9507F">
              <w:rPr>
                <w:sz w:val="28"/>
                <w:szCs w:val="28"/>
                <w:lang w:val="en-US"/>
              </w:rPr>
              <w:t>Петр</w:t>
            </w:r>
            <w:proofErr w:type="spellEnd"/>
            <w:r w:rsidRPr="0099507F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9507F">
              <w:rPr>
                <w:sz w:val="28"/>
                <w:szCs w:val="28"/>
                <w:lang w:val="en-US"/>
              </w:rPr>
              <w:t>Валерьевич</w:t>
            </w:r>
            <w:proofErr w:type="spellEnd"/>
          </w:p>
        </w:tc>
        <w:tc>
          <w:tcPr>
            <w:tcW w:w="900" w:type="dxa"/>
          </w:tcPr>
          <w:p w:rsidR="0099507F" w:rsidRPr="0099507F" w:rsidRDefault="0099507F" w:rsidP="0099507F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243</w:t>
            </w:r>
          </w:p>
        </w:tc>
        <w:tc>
          <w:tcPr>
            <w:tcW w:w="1620" w:type="dxa"/>
          </w:tcPr>
          <w:p w:rsidR="0099507F" w:rsidRPr="0099507F" w:rsidRDefault="0099507F" w:rsidP="00AF366E">
            <w:pPr>
              <w:spacing w:line="276" w:lineRule="auto"/>
              <w:rPr>
                <w:sz w:val="28"/>
                <w:szCs w:val="28"/>
              </w:rPr>
            </w:pPr>
            <w:r w:rsidRPr="0099507F">
              <w:rPr>
                <w:rFonts w:ascii="Times New Roman" w:hAnsi="Times New Roman"/>
                <w:sz w:val="28"/>
                <w:szCs w:val="28"/>
              </w:rPr>
              <w:t>голос</w:t>
            </w:r>
            <w:r w:rsidR="00AF366E"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</w:tr>
      <w:tr w:rsidR="0099507F" w:rsidRPr="0099507F" w:rsidTr="00B64E1A">
        <w:tc>
          <w:tcPr>
            <w:tcW w:w="5220" w:type="dxa"/>
            <w:vAlign w:val="center"/>
          </w:tcPr>
          <w:p w:rsidR="0099507F" w:rsidRPr="0099507F" w:rsidRDefault="0099507F" w:rsidP="0099507F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99507F">
              <w:rPr>
                <w:sz w:val="28"/>
                <w:szCs w:val="28"/>
                <w:lang w:val="en-US"/>
              </w:rPr>
              <w:t>Румянцев</w:t>
            </w:r>
            <w:proofErr w:type="spellEnd"/>
            <w:r w:rsidRPr="0099507F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9507F">
              <w:rPr>
                <w:sz w:val="28"/>
                <w:szCs w:val="28"/>
                <w:lang w:val="en-US"/>
              </w:rPr>
              <w:t>Александр</w:t>
            </w:r>
            <w:proofErr w:type="spellEnd"/>
            <w:r w:rsidRPr="0099507F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9507F">
              <w:rPr>
                <w:sz w:val="28"/>
                <w:szCs w:val="28"/>
                <w:lang w:val="en-US"/>
              </w:rPr>
              <w:t>Фокич</w:t>
            </w:r>
            <w:proofErr w:type="spellEnd"/>
          </w:p>
        </w:tc>
        <w:tc>
          <w:tcPr>
            <w:tcW w:w="900" w:type="dxa"/>
          </w:tcPr>
          <w:p w:rsidR="0099507F" w:rsidRPr="0099507F" w:rsidRDefault="0099507F" w:rsidP="0099507F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170</w:t>
            </w:r>
          </w:p>
        </w:tc>
        <w:tc>
          <w:tcPr>
            <w:tcW w:w="1620" w:type="dxa"/>
          </w:tcPr>
          <w:p w:rsidR="0099507F" w:rsidRPr="0099507F" w:rsidRDefault="0099507F" w:rsidP="00AF366E">
            <w:pPr>
              <w:spacing w:line="276" w:lineRule="auto"/>
              <w:rPr>
                <w:sz w:val="28"/>
                <w:szCs w:val="28"/>
              </w:rPr>
            </w:pPr>
            <w:r w:rsidRPr="0099507F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  <w:tr w:rsidR="0099507F" w:rsidRPr="0099507F" w:rsidTr="00B64E1A">
        <w:tc>
          <w:tcPr>
            <w:tcW w:w="5220" w:type="dxa"/>
            <w:vAlign w:val="center"/>
          </w:tcPr>
          <w:p w:rsidR="0099507F" w:rsidRPr="0099507F" w:rsidRDefault="0099507F" w:rsidP="0099507F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99507F">
              <w:rPr>
                <w:sz w:val="28"/>
                <w:szCs w:val="28"/>
                <w:lang w:val="en-US"/>
              </w:rPr>
              <w:t>Сергиенко</w:t>
            </w:r>
            <w:proofErr w:type="spellEnd"/>
            <w:r w:rsidRPr="0099507F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9507F">
              <w:rPr>
                <w:sz w:val="28"/>
                <w:szCs w:val="28"/>
                <w:lang w:val="en-US"/>
              </w:rPr>
              <w:t>Виталий</w:t>
            </w:r>
            <w:proofErr w:type="spellEnd"/>
            <w:r w:rsidRPr="0099507F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9507F">
              <w:rPr>
                <w:sz w:val="28"/>
                <w:szCs w:val="28"/>
                <w:lang w:val="en-US"/>
              </w:rPr>
              <w:t>Игоревич</w:t>
            </w:r>
            <w:proofErr w:type="spellEnd"/>
          </w:p>
        </w:tc>
        <w:tc>
          <w:tcPr>
            <w:tcW w:w="900" w:type="dxa"/>
          </w:tcPr>
          <w:p w:rsidR="0099507F" w:rsidRPr="0099507F" w:rsidRDefault="0099507F" w:rsidP="0099507F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723</w:t>
            </w:r>
          </w:p>
        </w:tc>
        <w:tc>
          <w:tcPr>
            <w:tcW w:w="1620" w:type="dxa"/>
          </w:tcPr>
          <w:p w:rsidR="0099507F" w:rsidRPr="0099507F" w:rsidRDefault="0099507F" w:rsidP="00AF366E">
            <w:pPr>
              <w:spacing w:line="276" w:lineRule="auto"/>
              <w:rPr>
                <w:sz w:val="28"/>
                <w:szCs w:val="28"/>
              </w:rPr>
            </w:pPr>
            <w:r w:rsidRPr="0099507F">
              <w:rPr>
                <w:rFonts w:ascii="Times New Roman" w:hAnsi="Times New Roman"/>
                <w:sz w:val="28"/>
                <w:szCs w:val="28"/>
              </w:rPr>
              <w:t>голос</w:t>
            </w:r>
            <w:r w:rsidR="00AF366E"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</w:tr>
      <w:tr w:rsidR="0099507F" w:rsidRPr="0099507F" w:rsidTr="00B64E1A">
        <w:tc>
          <w:tcPr>
            <w:tcW w:w="5220" w:type="dxa"/>
            <w:vAlign w:val="center"/>
          </w:tcPr>
          <w:p w:rsidR="0099507F" w:rsidRPr="0099507F" w:rsidRDefault="0099507F" w:rsidP="0099507F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99507F">
              <w:rPr>
                <w:sz w:val="28"/>
                <w:szCs w:val="28"/>
                <w:lang w:val="en-US"/>
              </w:rPr>
              <w:t>Тисленко</w:t>
            </w:r>
            <w:proofErr w:type="spellEnd"/>
            <w:r w:rsidRPr="0099507F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9507F">
              <w:rPr>
                <w:sz w:val="28"/>
                <w:szCs w:val="28"/>
                <w:lang w:val="en-US"/>
              </w:rPr>
              <w:t>Руслан</w:t>
            </w:r>
            <w:proofErr w:type="spellEnd"/>
            <w:r w:rsidRPr="0099507F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9507F">
              <w:rPr>
                <w:sz w:val="28"/>
                <w:szCs w:val="28"/>
                <w:lang w:val="en-US"/>
              </w:rPr>
              <w:t>Вячеславович</w:t>
            </w:r>
            <w:proofErr w:type="spellEnd"/>
          </w:p>
        </w:tc>
        <w:tc>
          <w:tcPr>
            <w:tcW w:w="900" w:type="dxa"/>
          </w:tcPr>
          <w:p w:rsidR="0099507F" w:rsidRPr="0099507F" w:rsidRDefault="0099507F" w:rsidP="0099507F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701</w:t>
            </w:r>
          </w:p>
        </w:tc>
        <w:tc>
          <w:tcPr>
            <w:tcW w:w="1620" w:type="dxa"/>
          </w:tcPr>
          <w:p w:rsidR="0099507F" w:rsidRPr="0099507F" w:rsidRDefault="0099507F" w:rsidP="00AF366E">
            <w:pPr>
              <w:spacing w:line="276" w:lineRule="auto"/>
              <w:rPr>
                <w:sz w:val="28"/>
                <w:szCs w:val="28"/>
              </w:rPr>
            </w:pPr>
            <w:r w:rsidRPr="0099507F">
              <w:rPr>
                <w:rFonts w:ascii="Times New Roman" w:hAnsi="Times New Roman"/>
                <w:sz w:val="28"/>
                <w:szCs w:val="28"/>
              </w:rPr>
              <w:t>голос</w:t>
            </w:r>
          </w:p>
        </w:tc>
      </w:tr>
      <w:tr w:rsidR="0099507F" w:rsidRPr="0099507F" w:rsidTr="00B64E1A">
        <w:tc>
          <w:tcPr>
            <w:tcW w:w="5220" w:type="dxa"/>
            <w:vAlign w:val="center"/>
          </w:tcPr>
          <w:p w:rsidR="0099507F" w:rsidRPr="0099507F" w:rsidRDefault="0099507F" w:rsidP="0099507F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99507F">
              <w:rPr>
                <w:sz w:val="28"/>
                <w:szCs w:val="28"/>
                <w:lang w:val="en-US"/>
              </w:rPr>
              <w:t>Хлыстунов</w:t>
            </w:r>
            <w:proofErr w:type="spellEnd"/>
            <w:r w:rsidRPr="0099507F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9507F">
              <w:rPr>
                <w:sz w:val="28"/>
                <w:szCs w:val="28"/>
                <w:lang w:val="en-US"/>
              </w:rPr>
              <w:t>Виталий</w:t>
            </w:r>
            <w:proofErr w:type="spellEnd"/>
            <w:r w:rsidRPr="0099507F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9507F">
              <w:rPr>
                <w:sz w:val="28"/>
                <w:szCs w:val="28"/>
                <w:lang w:val="en-US"/>
              </w:rPr>
              <w:t>Николаевич</w:t>
            </w:r>
            <w:proofErr w:type="spellEnd"/>
          </w:p>
        </w:tc>
        <w:tc>
          <w:tcPr>
            <w:tcW w:w="900" w:type="dxa"/>
          </w:tcPr>
          <w:p w:rsidR="0099507F" w:rsidRPr="0099507F" w:rsidRDefault="0099507F" w:rsidP="0099507F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973</w:t>
            </w:r>
          </w:p>
        </w:tc>
        <w:tc>
          <w:tcPr>
            <w:tcW w:w="1620" w:type="dxa"/>
          </w:tcPr>
          <w:p w:rsidR="0099507F" w:rsidRPr="0099507F" w:rsidRDefault="0099507F" w:rsidP="00AF366E">
            <w:pPr>
              <w:spacing w:line="276" w:lineRule="auto"/>
              <w:rPr>
                <w:sz w:val="28"/>
                <w:szCs w:val="28"/>
              </w:rPr>
            </w:pPr>
            <w:r w:rsidRPr="0099507F">
              <w:rPr>
                <w:rFonts w:ascii="Times New Roman" w:hAnsi="Times New Roman"/>
                <w:sz w:val="28"/>
                <w:szCs w:val="28"/>
              </w:rPr>
              <w:t>голос</w:t>
            </w:r>
            <w:r w:rsidR="00AF366E"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</w:tr>
      <w:tr w:rsidR="0099507F" w:rsidRPr="0099507F" w:rsidTr="00B64E1A">
        <w:tc>
          <w:tcPr>
            <w:tcW w:w="5220" w:type="dxa"/>
            <w:vAlign w:val="center"/>
          </w:tcPr>
          <w:p w:rsidR="0099507F" w:rsidRPr="0099507F" w:rsidRDefault="0099507F" w:rsidP="0099507F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99507F">
              <w:rPr>
                <w:sz w:val="28"/>
                <w:szCs w:val="28"/>
                <w:lang w:val="en-US"/>
              </w:rPr>
              <w:t>Чередниченко</w:t>
            </w:r>
            <w:proofErr w:type="spellEnd"/>
            <w:r w:rsidRPr="0099507F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9507F">
              <w:rPr>
                <w:sz w:val="28"/>
                <w:szCs w:val="28"/>
                <w:lang w:val="en-US"/>
              </w:rPr>
              <w:t>Андрей</w:t>
            </w:r>
            <w:proofErr w:type="spellEnd"/>
            <w:r w:rsidRPr="0099507F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9507F">
              <w:rPr>
                <w:sz w:val="28"/>
                <w:szCs w:val="28"/>
                <w:lang w:val="en-US"/>
              </w:rPr>
              <w:t>Николаевич</w:t>
            </w:r>
            <w:proofErr w:type="spellEnd"/>
          </w:p>
        </w:tc>
        <w:tc>
          <w:tcPr>
            <w:tcW w:w="900" w:type="dxa"/>
          </w:tcPr>
          <w:p w:rsidR="0099507F" w:rsidRPr="0099507F" w:rsidRDefault="0099507F" w:rsidP="0099507F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597</w:t>
            </w:r>
          </w:p>
        </w:tc>
        <w:tc>
          <w:tcPr>
            <w:tcW w:w="1620" w:type="dxa"/>
          </w:tcPr>
          <w:p w:rsidR="0099507F" w:rsidRPr="0099507F" w:rsidRDefault="0099507F" w:rsidP="00AF366E">
            <w:pPr>
              <w:spacing w:line="276" w:lineRule="auto"/>
              <w:rPr>
                <w:sz w:val="28"/>
                <w:szCs w:val="28"/>
              </w:rPr>
            </w:pPr>
            <w:r w:rsidRPr="0099507F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</w:tbl>
    <w:p w:rsidR="00346E75" w:rsidRPr="00B0543C" w:rsidRDefault="00C2352F" w:rsidP="00B0543C">
      <w:pPr>
        <w:pStyle w:val="ConsNonformat"/>
        <w:widowControl/>
        <w:ind w:firstLine="708"/>
        <w:jc w:val="both"/>
        <w:rPr>
          <w:rFonts w:ascii="Times New Roman" w:hAnsi="Times New Roman"/>
          <w:sz w:val="28"/>
          <w:szCs w:val="28"/>
        </w:rPr>
      </w:pPr>
      <w:r w:rsidRPr="00B0543C">
        <w:rPr>
          <w:rFonts w:ascii="Times New Roman" w:hAnsi="Times New Roman"/>
          <w:sz w:val="28"/>
          <w:szCs w:val="28"/>
        </w:rPr>
        <w:t xml:space="preserve">На основании п. 3 статьи 62 Областного закона от 12.05.2016 № 525-ЗС «О выборах и референдумах в Ростовской области», </w:t>
      </w:r>
    </w:p>
    <w:p w:rsidR="00CE094A" w:rsidRDefault="00CE094A">
      <w:pPr>
        <w:pStyle w:val="ConsNonformat"/>
        <w:widowControl/>
        <w:jc w:val="both"/>
        <w:rPr>
          <w:rFonts w:ascii="Times New Roman" w:hAnsi="Times New Roman"/>
          <w:sz w:val="28"/>
          <w:szCs w:val="28"/>
        </w:rPr>
      </w:pPr>
    </w:p>
    <w:p w:rsidR="0099507F" w:rsidRPr="00B0543C" w:rsidRDefault="0099507F">
      <w:pPr>
        <w:pStyle w:val="ConsNonformat"/>
        <w:widowControl/>
        <w:jc w:val="both"/>
        <w:rPr>
          <w:rFonts w:ascii="Times New Roman" w:hAnsi="Times New Roman"/>
          <w:sz w:val="28"/>
          <w:szCs w:val="28"/>
        </w:rPr>
      </w:pPr>
    </w:p>
    <w:p w:rsidR="00346E75" w:rsidRPr="00B0543C" w:rsidRDefault="00C2352F">
      <w:pPr>
        <w:pStyle w:val="ConsNonformat"/>
        <w:widowControl/>
        <w:jc w:val="center"/>
        <w:rPr>
          <w:rFonts w:ascii="Times New Roman" w:hAnsi="Times New Roman"/>
          <w:sz w:val="28"/>
          <w:szCs w:val="28"/>
        </w:rPr>
      </w:pPr>
      <w:r w:rsidRPr="00B0543C">
        <w:rPr>
          <w:rFonts w:ascii="Times New Roman" w:hAnsi="Times New Roman"/>
          <w:sz w:val="28"/>
          <w:szCs w:val="28"/>
        </w:rPr>
        <w:lastRenderedPageBreak/>
        <w:t>Территориальная избирательная комиссия Азовского района</w:t>
      </w:r>
    </w:p>
    <w:p w:rsidR="00346E75" w:rsidRPr="00B0543C" w:rsidRDefault="00C2352F">
      <w:pPr>
        <w:pStyle w:val="ConsNonformat"/>
        <w:widowControl/>
        <w:jc w:val="center"/>
        <w:rPr>
          <w:rFonts w:ascii="Times New Roman" w:hAnsi="Times New Roman"/>
          <w:b/>
          <w:sz w:val="28"/>
          <w:szCs w:val="28"/>
        </w:rPr>
      </w:pPr>
      <w:r w:rsidRPr="00B0543C">
        <w:rPr>
          <w:rFonts w:ascii="Times New Roman" w:hAnsi="Times New Roman"/>
          <w:b/>
          <w:sz w:val="28"/>
          <w:szCs w:val="28"/>
        </w:rPr>
        <w:t>ПОСТАНОВЛЯЕТ:</w:t>
      </w:r>
    </w:p>
    <w:p w:rsidR="00346E75" w:rsidRPr="00B0543C" w:rsidRDefault="00346E75">
      <w:pPr>
        <w:pStyle w:val="ConsNonformat"/>
        <w:widowControl/>
        <w:jc w:val="center"/>
        <w:rPr>
          <w:rFonts w:ascii="Times New Roman" w:hAnsi="Times New Roman"/>
          <w:b/>
          <w:sz w:val="28"/>
          <w:szCs w:val="28"/>
        </w:rPr>
      </w:pPr>
    </w:p>
    <w:p w:rsidR="00346E75" w:rsidRPr="00B0543C" w:rsidRDefault="00C2352F">
      <w:pPr>
        <w:pStyle w:val="ConsNonformat"/>
        <w:widowControl/>
        <w:tabs>
          <w:tab w:val="right" w:pos="9972"/>
        </w:tabs>
        <w:jc w:val="both"/>
        <w:rPr>
          <w:rFonts w:ascii="Times New Roman" w:hAnsi="Times New Roman"/>
          <w:sz w:val="28"/>
          <w:szCs w:val="28"/>
        </w:rPr>
      </w:pPr>
      <w:r w:rsidRPr="00B0543C">
        <w:rPr>
          <w:rFonts w:ascii="Times New Roman" w:hAnsi="Times New Roman"/>
          <w:sz w:val="28"/>
          <w:szCs w:val="28"/>
        </w:rPr>
        <w:t xml:space="preserve">1. Признать выборы депутатов Собрания депутатов Кулешовского сельского поселения </w:t>
      </w:r>
      <w:r w:rsidR="00B0543C" w:rsidRPr="00B0543C">
        <w:rPr>
          <w:rFonts w:ascii="Times New Roman" w:hAnsi="Times New Roman"/>
          <w:sz w:val="28"/>
          <w:szCs w:val="28"/>
        </w:rPr>
        <w:t>шестого</w:t>
      </w:r>
      <w:r w:rsidRPr="00B0543C">
        <w:rPr>
          <w:rFonts w:ascii="Times New Roman" w:hAnsi="Times New Roman"/>
          <w:sz w:val="28"/>
          <w:szCs w:val="28"/>
        </w:rPr>
        <w:t xml:space="preserve"> созыва по </w:t>
      </w:r>
      <w:proofErr w:type="spellStart"/>
      <w:r w:rsidRPr="00B0543C">
        <w:rPr>
          <w:rFonts w:ascii="Times New Roman" w:hAnsi="Times New Roman"/>
          <w:sz w:val="28"/>
          <w:szCs w:val="28"/>
        </w:rPr>
        <w:t>Кулешовскому</w:t>
      </w:r>
      <w:proofErr w:type="spellEnd"/>
      <w:r w:rsidRPr="00B0543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543C">
        <w:rPr>
          <w:rFonts w:ascii="Times New Roman" w:hAnsi="Times New Roman"/>
          <w:sz w:val="28"/>
          <w:szCs w:val="28"/>
        </w:rPr>
        <w:t>шестимандатному</w:t>
      </w:r>
      <w:proofErr w:type="spellEnd"/>
      <w:r w:rsidRPr="00B0543C">
        <w:rPr>
          <w:rFonts w:ascii="Times New Roman" w:hAnsi="Times New Roman"/>
          <w:sz w:val="28"/>
          <w:szCs w:val="28"/>
        </w:rPr>
        <w:t xml:space="preserve"> избирательному округу № 1 </w:t>
      </w:r>
      <w:r w:rsidR="00B0543C">
        <w:rPr>
          <w:rFonts w:ascii="Times New Roman" w:hAnsi="Times New Roman"/>
          <w:sz w:val="28"/>
          <w:szCs w:val="28"/>
        </w:rPr>
        <w:t>20</w:t>
      </w:r>
      <w:r w:rsidRPr="00B0543C">
        <w:rPr>
          <w:rFonts w:ascii="Times New Roman" w:hAnsi="Times New Roman"/>
          <w:sz w:val="28"/>
          <w:szCs w:val="28"/>
        </w:rPr>
        <w:t xml:space="preserve"> сентября 202</w:t>
      </w:r>
      <w:r w:rsidR="00B0543C">
        <w:rPr>
          <w:rFonts w:ascii="Times New Roman" w:hAnsi="Times New Roman"/>
          <w:sz w:val="28"/>
          <w:szCs w:val="28"/>
        </w:rPr>
        <w:t>6</w:t>
      </w:r>
      <w:r w:rsidRPr="00B0543C">
        <w:rPr>
          <w:rFonts w:ascii="Times New Roman" w:hAnsi="Times New Roman"/>
          <w:sz w:val="28"/>
          <w:szCs w:val="28"/>
        </w:rPr>
        <w:t xml:space="preserve"> года состоявшимися и действительными. </w:t>
      </w:r>
    </w:p>
    <w:p w:rsidR="00346E75" w:rsidRPr="00B0543C" w:rsidRDefault="00C2352F">
      <w:pPr>
        <w:pStyle w:val="ConsNonformat"/>
        <w:widowControl/>
        <w:tabs>
          <w:tab w:val="right" w:pos="9972"/>
        </w:tabs>
        <w:jc w:val="both"/>
        <w:rPr>
          <w:rFonts w:ascii="Times New Roman" w:hAnsi="Times New Roman"/>
          <w:sz w:val="28"/>
          <w:szCs w:val="28"/>
        </w:rPr>
      </w:pPr>
      <w:r w:rsidRPr="00B0543C">
        <w:rPr>
          <w:rFonts w:ascii="Times New Roman" w:hAnsi="Times New Roman"/>
          <w:sz w:val="28"/>
          <w:szCs w:val="28"/>
        </w:rPr>
        <w:t xml:space="preserve">2. Утвердить протокол и сводную таблицу Территориальной избирательной комиссии Азовского района Ростовской области о результатах выборов депутатов Собрания депутатов Кулешовского сельского поселения </w:t>
      </w:r>
      <w:r w:rsidR="00B0543C" w:rsidRPr="00B0543C">
        <w:rPr>
          <w:rFonts w:ascii="Times New Roman" w:hAnsi="Times New Roman"/>
          <w:sz w:val="28"/>
          <w:szCs w:val="28"/>
        </w:rPr>
        <w:t>шестого</w:t>
      </w:r>
      <w:r w:rsidRPr="00B0543C">
        <w:rPr>
          <w:rFonts w:ascii="Times New Roman" w:hAnsi="Times New Roman"/>
          <w:sz w:val="28"/>
          <w:szCs w:val="28"/>
        </w:rPr>
        <w:t xml:space="preserve"> созыва по </w:t>
      </w:r>
      <w:proofErr w:type="spellStart"/>
      <w:r w:rsidRPr="00B0543C">
        <w:rPr>
          <w:rFonts w:ascii="Times New Roman" w:hAnsi="Times New Roman"/>
          <w:sz w:val="28"/>
          <w:szCs w:val="28"/>
        </w:rPr>
        <w:t>Кулешовскому</w:t>
      </w:r>
      <w:proofErr w:type="spellEnd"/>
      <w:r w:rsidRPr="00B0543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543C">
        <w:rPr>
          <w:rFonts w:ascii="Times New Roman" w:hAnsi="Times New Roman"/>
          <w:sz w:val="28"/>
          <w:szCs w:val="28"/>
        </w:rPr>
        <w:t>шестимандатному</w:t>
      </w:r>
      <w:proofErr w:type="spellEnd"/>
      <w:r w:rsidRPr="00B0543C">
        <w:rPr>
          <w:rFonts w:ascii="Times New Roman" w:hAnsi="Times New Roman"/>
          <w:sz w:val="28"/>
          <w:szCs w:val="28"/>
        </w:rPr>
        <w:t xml:space="preserve"> избирательному округу № 1.</w:t>
      </w:r>
    </w:p>
    <w:p w:rsidR="00346E75" w:rsidRPr="00B0543C" w:rsidRDefault="00C2352F">
      <w:pPr>
        <w:pStyle w:val="ConsNonformat"/>
        <w:widowControl/>
        <w:jc w:val="both"/>
        <w:rPr>
          <w:rFonts w:ascii="Times New Roman" w:hAnsi="Times New Roman"/>
          <w:sz w:val="28"/>
          <w:szCs w:val="28"/>
        </w:rPr>
      </w:pPr>
      <w:r w:rsidRPr="00B0543C">
        <w:rPr>
          <w:rFonts w:ascii="Times New Roman" w:hAnsi="Times New Roman"/>
          <w:sz w:val="28"/>
          <w:szCs w:val="28"/>
        </w:rPr>
        <w:t xml:space="preserve">3. Считать избранными депутатами Собрания депутатов Кулешовского сельского поселения </w:t>
      </w:r>
      <w:r w:rsidR="00B0543C" w:rsidRPr="00B0543C">
        <w:rPr>
          <w:rFonts w:ascii="Times New Roman" w:hAnsi="Times New Roman"/>
          <w:sz w:val="28"/>
          <w:szCs w:val="28"/>
        </w:rPr>
        <w:t>шестого</w:t>
      </w:r>
      <w:r w:rsidRPr="00B0543C">
        <w:rPr>
          <w:rFonts w:ascii="Times New Roman" w:hAnsi="Times New Roman"/>
          <w:sz w:val="28"/>
          <w:szCs w:val="28"/>
        </w:rPr>
        <w:t xml:space="preserve"> созыва по </w:t>
      </w:r>
      <w:proofErr w:type="spellStart"/>
      <w:r w:rsidRPr="00B0543C">
        <w:rPr>
          <w:rFonts w:ascii="Times New Roman" w:hAnsi="Times New Roman"/>
          <w:sz w:val="28"/>
          <w:szCs w:val="28"/>
        </w:rPr>
        <w:t>Кулешовскому</w:t>
      </w:r>
      <w:proofErr w:type="spellEnd"/>
      <w:r w:rsidRPr="00B0543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543C">
        <w:rPr>
          <w:rFonts w:ascii="Times New Roman" w:hAnsi="Times New Roman"/>
          <w:sz w:val="28"/>
          <w:szCs w:val="28"/>
        </w:rPr>
        <w:t>шестимандатному</w:t>
      </w:r>
      <w:proofErr w:type="spellEnd"/>
      <w:r w:rsidRPr="00B0543C">
        <w:rPr>
          <w:rFonts w:ascii="Times New Roman" w:hAnsi="Times New Roman"/>
          <w:sz w:val="28"/>
          <w:szCs w:val="28"/>
        </w:rPr>
        <w:t xml:space="preserve"> избирательному округу № 1: </w:t>
      </w:r>
    </w:p>
    <w:p w:rsidR="00B0543C" w:rsidRPr="00B0543C" w:rsidRDefault="00C2352F" w:rsidP="00B0543C">
      <w:pPr>
        <w:spacing w:after="0"/>
        <w:ind w:right="-57"/>
        <w:jc w:val="both"/>
        <w:rPr>
          <w:rFonts w:ascii="Times New Roman" w:hAnsi="Times New Roman"/>
          <w:sz w:val="28"/>
          <w:szCs w:val="28"/>
        </w:rPr>
      </w:pPr>
      <w:r w:rsidRPr="00B0543C">
        <w:rPr>
          <w:rFonts w:ascii="Times New Roman" w:hAnsi="Times New Roman"/>
          <w:sz w:val="28"/>
          <w:szCs w:val="28"/>
        </w:rPr>
        <w:t xml:space="preserve">3.1. </w:t>
      </w:r>
      <w:proofErr w:type="spellStart"/>
      <w:r w:rsidR="00B0543C" w:rsidRPr="00B0543C">
        <w:rPr>
          <w:rFonts w:ascii="Times New Roman" w:hAnsi="Times New Roman"/>
          <w:sz w:val="28"/>
          <w:szCs w:val="28"/>
        </w:rPr>
        <w:t>Артюхина</w:t>
      </w:r>
      <w:proofErr w:type="spellEnd"/>
      <w:r w:rsidR="00B0543C" w:rsidRPr="00B0543C">
        <w:rPr>
          <w:rFonts w:ascii="Times New Roman" w:hAnsi="Times New Roman"/>
          <w:sz w:val="28"/>
          <w:szCs w:val="28"/>
        </w:rPr>
        <w:t xml:space="preserve"> Олега Александровича - 1969 года рождения, выдвинут: Всероссийская политическая партия «ЕДИНАЯ РОССИЯ»</w:t>
      </w:r>
    </w:p>
    <w:p w:rsidR="00B0543C" w:rsidRPr="00B0543C" w:rsidRDefault="0099507F" w:rsidP="00B0543C">
      <w:pPr>
        <w:spacing w:after="0"/>
        <w:ind w:right="-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3.2. </w:t>
      </w:r>
      <w:proofErr w:type="spellStart"/>
      <w:r w:rsidR="00B0543C" w:rsidRPr="00B0543C">
        <w:rPr>
          <w:rFonts w:ascii="Times New Roman" w:hAnsi="Times New Roman"/>
          <w:sz w:val="28"/>
          <w:szCs w:val="28"/>
        </w:rPr>
        <w:t>Кеник</w:t>
      </w:r>
      <w:proofErr w:type="spellEnd"/>
      <w:r w:rsidR="00B0543C" w:rsidRPr="00B0543C">
        <w:rPr>
          <w:rFonts w:ascii="Times New Roman" w:hAnsi="Times New Roman"/>
          <w:sz w:val="28"/>
          <w:szCs w:val="28"/>
        </w:rPr>
        <w:t xml:space="preserve"> Любовь Николаевну - 1959 года рождения, выдвинут: Всероссийская политическая партия «ЕДИНАЯ РОССИЯ»</w:t>
      </w:r>
    </w:p>
    <w:p w:rsidR="00B0543C" w:rsidRPr="00B0543C" w:rsidRDefault="0099507F" w:rsidP="00B0543C">
      <w:pPr>
        <w:spacing w:after="0"/>
        <w:ind w:right="-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3.3. </w:t>
      </w:r>
      <w:r w:rsidR="00B0543C" w:rsidRPr="00B0543C">
        <w:rPr>
          <w:rFonts w:ascii="Times New Roman" w:hAnsi="Times New Roman"/>
          <w:sz w:val="28"/>
          <w:szCs w:val="28"/>
        </w:rPr>
        <w:t>Сергиенко Виталия Игоревича - 1985 года рождения, выдвинут: Всероссийская политическая партия «ЕДИНАЯ РОССИЯ»</w:t>
      </w:r>
    </w:p>
    <w:p w:rsidR="00B0543C" w:rsidRPr="00B0543C" w:rsidRDefault="0099507F" w:rsidP="00B0543C">
      <w:pPr>
        <w:spacing w:after="0"/>
        <w:ind w:right="-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3.4. </w:t>
      </w:r>
      <w:proofErr w:type="spellStart"/>
      <w:r w:rsidR="00B0543C" w:rsidRPr="00B0543C">
        <w:rPr>
          <w:rFonts w:ascii="Times New Roman" w:hAnsi="Times New Roman"/>
          <w:sz w:val="28"/>
          <w:szCs w:val="28"/>
        </w:rPr>
        <w:t>Тисленко</w:t>
      </w:r>
      <w:proofErr w:type="spellEnd"/>
      <w:r w:rsidR="00B0543C" w:rsidRPr="00B0543C">
        <w:rPr>
          <w:rFonts w:ascii="Times New Roman" w:hAnsi="Times New Roman"/>
          <w:sz w:val="28"/>
          <w:szCs w:val="28"/>
        </w:rPr>
        <w:t xml:space="preserve"> Руслана Вячеславовича - 1993 года рождения, выдвинут: Всероссийская политическая партия «ЕДИНАЯ РОССИЯ»</w:t>
      </w:r>
    </w:p>
    <w:p w:rsidR="00B0543C" w:rsidRPr="00B0543C" w:rsidRDefault="0099507F" w:rsidP="00B0543C">
      <w:pPr>
        <w:spacing w:after="0"/>
        <w:ind w:right="-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3.5. </w:t>
      </w:r>
      <w:proofErr w:type="spellStart"/>
      <w:r w:rsidR="00B0543C" w:rsidRPr="00B0543C">
        <w:rPr>
          <w:rFonts w:ascii="Times New Roman" w:hAnsi="Times New Roman"/>
          <w:sz w:val="28"/>
          <w:szCs w:val="28"/>
        </w:rPr>
        <w:t>Хлыстунова</w:t>
      </w:r>
      <w:proofErr w:type="spellEnd"/>
      <w:r w:rsidR="00B0543C" w:rsidRPr="00B0543C">
        <w:rPr>
          <w:rFonts w:ascii="Times New Roman" w:hAnsi="Times New Roman"/>
          <w:sz w:val="28"/>
          <w:szCs w:val="28"/>
        </w:rPr>
        <w:t xml:space="preserve"> Виталия Николаевича - 1983 года рождения, выдвинут: Всероссийская политическая партия «ЕДИНАЯ РОССИЯ»</w:t>
      </w:r>
    </w:p>
    <w:p w:rsidR="00346E75" w:rsidRPr="00B0543C" w:rsidRDefault="0099507F" w:rsidP="00B0543C">
      <w:pPr>
        <w:pStyle w:val="ConsNonformat"/>
        <w:widowControl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3.6. </w:t>
      </w:r>
      <w:r w:rsidR="00B0543C" w:rsidRPr="00B0543C">
        <w:rPr>
          <w:rFonts w:ascii="Times New Roman" w:hAnsi="Times New Roman"/>
          <w:sz w:val="28"/>
          <w:szCs w:val="28"/>
        </w:rPr>
        <w:t>Чередниченко Андрея Николаевича - 1985 года рождения, выдвинут: Политическая партия ЛДПР – Либерально-демократическая партия России</w:t>
      </w:r>
      <w:r w:rsidR="00C2352F" w:rsidRPr="00B0543C">
        <w:rPr>
          <w:rFonts w:ascii="Times New Roman" w:hAnsi="Times New Roman"/>
          <w:sz w:val="28"/>
          <w:szCs w:val="28"/>
        </w:rPr>
        <w:t xml:space="preserve"> </w:t>
      </w:r>
    </w:p>
    <w:p w:rsidR="00346E75" w:rsidRDefault="00C2352F">
      <w:pPr>
        <w:pStyle w:val="ConsNonformat"/>
        <w:widowControl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Опубликовать настоящее постановление в средствах массовой информации.</w:t>
      </w:r>
    </w:p>
    <w:p w:rsidR="00346E75" w:rsidRDefault="00346E75">
      <w:pPr>
        <w:pStyle w:val="a3"/>
        <w:jc w:val="both"/>
      </w:pPr>
    </w:p>
    <w:p w:rsidR="00C2352F" w:rsidRDefault="00C2352F">
      <w:pPr>
        <w:pStyle w:val="a3"/>
        <w:jc w:val="both"/>
      </w:pPr>
    </w:p>
    <w:p w:rsidR="00346E75" w:rsidRDefault="00C2352F">
      <w:pPr>
        <w:pStyle w:val="a3"/>
        <w:ind w:firstLine="705"/>
        <w:jc w:val="both"/>
        <w:rPr>
          <w:vertAlign w:val="superscript"/>
        </w:rPr>
      </w:pPr>
      <w:r>
        <w:t>Председатель комиссии</w:t>
      </w:r>
      <w:r>
        <w:tab/>
        <w:t>_____________</w:t>
      </w:r>
      <w:r>
        <w:tab/>
        <w:t xml:space="preserve">          Е.Г. Пшеничная </w:t>
      </w:r>
      <w:r>
        <w:rPr>
          <w:vertAlign w:val="superscript"/>
        </w:rPr>
        <w:t xml:space="preserve">   </w:t>
      </w:r>
    </w:p>
    <w:p w:rsidR="00346E75" w:rsidRDefault="00C2352F">
      <w:pPr>
        <w:pStyle w:val="a3"/>
        <w:ind w:firstLine="705"/>
        <w:jc w:val="both"/>
        <w:rPr>
          <w:vertAlign w:val="superscript"/>
        </w:rPr>
      </w:pPr>
      <w:r>
        <w:rPr>
          <w:vertAlign w:val="superscript"/>
        </w:rPr>
        <w:t xml:space="preserve"> </w:t>
      </w:r>
    </w:p>
    <w:p w:rsidR="00346E75" w:rsidRDefault="00C2352F">
      <w:pPr>
        <w:pStyle w:val="a3"/>
        <w:ind w:left="2832" w:hanging="2127"/>
        <w:jc w:val="both"/>
      </w:pPr>
      <w:r>
        <w:t xml:space="preserve">Секретарь комиссии </w:t>
      </w:r>
      <w:r>
        <w:tab/>
      </w:r>
      <w:r>
        <w:tab/>
        <w:t>_____________</w:t>
      </w:r>
      <w:r>
        <w:tab/>
      </w:r>
      <w:r>
        <w:tab/>
        <w:t xml:space="preserve">К.М. Бабич </w:t>
      </w:r>
      <w:r>
        <w:tab/>
        <w:t xml:space="preserve">               </w:t>
      </w:r>
    </w:p>
    <w:p w:rsidR="00C2352F" w:rsidRDefault="00C2352F">
      <w:pPr>
        <w:pStyle w:val="a3"/>
        <w:ind w:left="2832" w:hanging="2127"/>
        <w:jc w:val="both"/>
      </w:pPr>
    </w:p>
    <w:p w:rsidR="00346E75" w:rsidRDefault="00C2352F" w:rsidP="00E92E45">
      <w:pPr>
        <w:pStyle w:val="a3"/>
        <w:ind w:left="2832" w:hanging="2127"/>
        <w:jc w:val="both"/>
      </w:pPr>
      <w:r>
        <w:t>М.П.</w:t>
      </w:r>
    </w:p>
    <w:sectPr w:rsidR="00346E75" w:rsidSect="00CE094A">
      <w:pgSz w:w="11906" w:h="16838" w:code="9"/>
      <w:pgMar w:top="993" w:right="566" w:bottom="1135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46E75"/>
    <w:rsid w:val="00346E75"/>
    <w:rsid w:val="00641825"/>
    <w:rsid w:val="007456CF"/>
    <w:rsid w:val="00921298"/>
    <w:rsid w:val="00921806"/>
    <w:rsid w:val="0099507F"/>
    <w:rsid w:val="00AF366E"/>
    <w:rsid w:val="00B0543C"/>
    <w:rsid w:val="00C2352F"/>
    <w:rsid w:val="00CE094A"/>
    <w:rsid w:val="00D42A3D"/>
    <w:rsid w:val="00D901B6"/>
    <w:rsid w:val="00E92E45"/>
    <w:rsid w:val="00F60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F22AEC"/>
  <w15:docId w15:val="{04A918A0-27B3-4025-BDE1-4287C0452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0038"/>
    <w:rPr>
      <w:rFonts w:ascii="Calibri" w:hAnsi="Calibri"/>
    </w:rPr>
  </w:style>
  <w:style w:type="paragraph" w:styleId="3">
    <w:name w:val="heading 3"/>
    <w:basedOn w:val="a"/>
    <w:next w:val="a"/>
    <w:link w:val="30"/>
    <w:qFormat/>
    <w:rsid w:val="00B0543C"/>
    <w:pPr>
      <w:keepNext/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outlineLvl w:val="2"/>
    </w:pPr>
    <w:rPr>
      <w:rFonts w:ascii="Arial" w:hAnsi="Arial"/>
      <w:b/>
      <w:cap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F60038"/>
    <w:pPr>
      <w:widowControl w:val="0"/>
      <w:spacing w:after="0" w:line="240" w:lineRule="auto"/>
    </w:pPr>
    <w:rPr>
      <w:rFonts w:ascii="Courier New" w:hAnsi="Courier New"/>
      <w:sz w:val="20"/>
    </w:rPr>
  </w:style>
  <w:style w:type="paragraph" w:styleId="a3">
    <w:name w:val="Body Text"/>
    <w:basedOn w:val="a"/>
    <w:link w:val="a4"/>
    <w:rsid w:val="00F60038"/>
    <w:pPr>
      <w:spacing w:after="0" w:line="240" w:lineRule="auto"/>
      <w:jc w:val="center"/>
    </w:pPr>
    <w:rPr>
      <w:rFonts w:ascii="Times New Roman" w:hAnsi="Times New Roman"/>
      <w:sz w:val="28"/>
    </w:rPr>
  </w:style>
  <w:style w:type="paragraph" w:styleId="a5">
    <w:name w:val="Balloon Text"/>
    <w:basedOn w:val="a"/>
    <w:link w:val="a6"/>
    <w:semiHidden/>
    <w:rsid w:val="00F60038"/>
    <w:pPr>
      <w:spacing w:after="0" w:line="240" w:lineRule="auto"/>
    </w:pPr>
    <w:rPr>
      <w:rFonts w:ascii="Tahoma" w:hAnsi="Tahoma"/>
      <w:sz w:val="16"/>
    </w:rPr>
  </w:style>
  <w:style w:type="character" w:styleId="a7">
    <w:name w:val="line number"/>
    <w:basedOn w:val="a0"/>
    <w:semiHidden/>
    <w:rsid w:val="00F60038"/>
  </w:style>
  <w:style w:type="character" w:styleId="a8">
    <w:name w:val="Hyperlink"/>
    <w:rsid w:val="00F60038"/>
    <w:rPr>
      <w:color w:val="0000FF"/>
      <w:u w:val="single"/>
    </w:rPr>
  </w:style>
  <w:style w:type="character" w:customStyle="1" w:styleId="a4">
    <w:name w:val="Основной текст Знак"/>
    <w:basedOn w:val="a0"/>
    <w:link w:val="a3"/>
    <w:rsid w:val="00F60038"/>
    <w:rPr>
      <w:rFonts w:ascii="Times New Roman" w:hAnsi="Times New Roman"/>
      <w:sz w:val="28"/>
    </w:rPr>
  </w:style>
  <w:style w:type="character" w:customStyle="1" w:styleId="a6">
    <w:name w:val="Текст выноски Знак"/>
    <w:basedOn w:val="a0"/>
    <w:link w:val="a5"/>
    <w:semiHidden/>
    <w:rsid w:val="00F60038"/>
    <w:rPr>
      <w:rFonts w:ascii="Tahoma" w:hAnsi="Tahoma"/>
      <w:sz w:val="16"/>
    </w:rPr>
  </w:style>
  <w:style w:type="table" w:styleId="1">
    <w:name w:val="Table Simple 1"/>
    <w:basedOn w:val="a1"/>
    <w:rsid w:val="00F6003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30">
    <w:name w:val="Заголовок 3 Знак"/>
    <w:basedOn w:val="a0"/>
    <w:link w:val="3"/>
    <w:rsid w:val="00B0543C"/>
    <w:rPr>
      <w:rFonts w:ascii="Arial" w:hAnsi="Arial"/>
      <w:b/>
      <w:caps/>
      <w:sz w:val="28"/>
    </w:rPr>
  </w:style>
  <w:style w:type="table" w:styleId="a9">
    <w:name w:val="Table Grid"/>
    <w:basedOn w:val="a1"/>
    <w:uiPriority w:val="39"/>
    <w:rsid w:val="009950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estern">
    <w:name w:val="western"/>
    <w:basedOn w:val="a"/>
    <w:rsid w:val="0099507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477</Words>
  <Characters>2725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ТИК</cp:lastModifiedBy>
  <cp:revision>10</cp:revision>
  <cp:lastPrinted>2026-09-22T07:47:00Z</cp:lastPrinted>
  <dcterms:created xsi:type="dcterms:W3CDTF">2021-09-22T09:36:00Z</dcterms:created>
  <dcterms:modified xsi:type="dcterms:W3CDTF">2026-09-22T07:47:00Z</dcterms:modified>
</cp:coreProperties>
</file>