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4DAA" w:rsidRPr="0041675F" w:rsidRDefault="001F4DAA" w:rsidP="001F4DAA">
      <w:pPr>
        <w:jc w:val="center"/>
      </w:pPr>
      <w:r w:rsidRPr="0041675F">
        <w:rPr>
          <w:noProof/>
        </w:rPr>
        <w:drawing>
          <wp:inline distT="0" distB="0" distL="0" distR="0">
            <wp:extent cx="61912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4DAA" w:rsidRPr="0041675F" w:rsidRDefault="001F4DAA" w:rsidP="001F4DAA">
      <w:pPr>
        <w:jc w:val="center"/>
        <w:rPr>
          <w:b/>
          <w:sz w:val="28"/>
          <w:szCs w:val="28"/>
        </w:rPr>
      </w:pPr>
      <w:r w:rsidRPr="0041675F">
        <w:rPr>
          <w:b/>
          <w:sz w:val="28"/>
          <w:szCs w:val="28"/>
        </w:rPr>
        <w:t>ТЕРРИТОРИАЛЬНАЯ ИЗБИРАТЕЛЬНАЯ КОМИССИЯ</w:t>
      </w:r>
    </w:p>
    <w:p w:rsidR="001F4DAA" w:rsidRPr="0041675F" w:rsidRDefault="001F4DAA" w:rsidP="001F4DAA">
      <w:pPr>
        <w:jc w:val="center"/>
        <w:rPr>
          <w:b/>
          <w:sz w:val="28"/>
          <w:szCs w:val="28"/>
        </w:rPr>
      </w:pPr>
      <w:r w:rsidRPr="0041675F">
        <w:rPr>
          <w:b/>
          <w:sz w:val="28"/>
          <w:szCs w:val="28"/>
        </w:rPr>
        <w:t>АЗОВСКОГО РАЙОНА РОСТОВСКОЙ ОБЛАСТИ</w:t>
      </w:r>
    </w:p>
    <w:p w:rsidR="001F4DAA" w:rsidRPr="0041675F" w:rsidRDefault="001F4DAA" w:rsidP="001F4DAA">
      <w:pPr>
        <w:jc w:val="center"/>
        <w:rPr>
          <w:b/>
          <w:sz w:val="28"/>
          <w:szCs w:val="28"/>
        </w:rPr>
      </w:pPr>
    </w:p>
    <w:p w:rsidR="001F4DAA" w:rsidRPr="0041675F" w:rsidRDefault="001F4DAA" w:rsidP="001F4DAA">
      <w:pPr>
        <w:pStyle w:val="a3"/>
        <w:rPr>
          <w:rFonts w:ascii="Times New Roman" w:hAnsi="Times New Roman"/>
          <w:b/>
          <w:sz w:val="28"/>
        </w:rPr>
      </w:pPr>
      <w:r w:rsidRPr="0041675F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1F4DAA" w:rsidRPr="0041675F" w:rsidTr="004F570F">
        <w:tc>
          <w:tcPr>
            <w:tcW w:w="3297" w:type="dxa"/>
          </w:tcPr>
          <w:p w:rsidR="001F4DAA" w:rsidRPr="0041675F" w:rsidRDefault="001F4DAA" w:rsidP="004F570F">
            <w:pPr>
              <w:rPr>
                <w:sz w:val="28"/>
              </w:rPr>
            </w:pPr>
            <w:r>
              <w:rPr>
                <w:sz w:val="28"/>
              </w:rPr>
              <w:t>5 августа</w:t>
            </w:r>
            <w:r w:rsidRPr="0041675F">
              <w:rPr>
                <w:sz w:val="28"/>
              </w:rPr>
              <w:t xml:space="preserve"> 2026г.</w:t>
            </w:r>
          </w:p>
        </w:tc>
        <w:tc>
          <w:tcPr>
            <w:tcW w:w="3314" w:type="dxa"/>
          </w:tcPr>
          <w:p w:rsidR="001F4DAA" w:rsidRPr="0041675F" w:rsidRDefault="001F4DAA" w:rsidP="004F570F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1F4DAA" w:rsidRPr="0041675F" w:rsidRDefault="001F4DAA" w:rsidP="007D5ADA">
            <w:pPr>
              <w:jc w:val="right"/>
              <w:rPr>
                <w:sz w:val="28"/>
              </w:rPr>
            </w:pPr>
            <w:r w:rsidRPr="0041675F">
              <w:rPr>
                <w:sz w:val="28"/>
              </w:rPr>
              <w:t xml:space="preserve">№ </w:t>
            </w:r>
            <w:r w:rsidR="007D5ADA">
              <w:rPr>
                <w:sz w:val="28"/>
              </w:rPr>
              <w:t>20-49</w:t>
            </w:r>
          </w:p>
        </w:tc>
      </w:tr>
      <w:tr w:rsidR="001F4DAA" w:rsidRPr="0041675F" w:rsidTr="004F570F">
        <w:tc>
          <w:tcPr>
            <w:tcW w:w="3297" w:type="dxa"/>
          </w:tcPr>
          <w:p w:rsidR="001F4DAA" w:rsidRPr="0041675F" w:rsidRDefault="001F4DAA" w:rsidP="004F570F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1F4DAA" w:rsidRPr="0041675F" w:rsidRDefault="001F4DAA" w:rsidP="004F570F">
            <w:pPr>
              <w:jc w:val="center"/>
              <w:rPr>
                <w:sz w:val="28"/>
                <w:szCs w:val="28"/>
              </w:rPr>
            </w:pPr>
            <w:r w:rsidRPr="0041675F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1F4DAA" w:rsidRPr="0041675F" w:rsidRDefault="001F4DAA" w:rsidP="004F570F">
            <w:pPr>
              <w:jc w:val="center"/>
              <w:rPr>
                <w:sz w:val="28"/>
              </w:rPr>
            </w:pPr>
          </w:p>
        </w:tc>
      </w:tr>
    </w:tbl>
    <w:p w:rsidR="001F4DAA" w:rsidRPr="0041675F" w:rsidRDefault="001F4DAA" w:rsidP="001F4DAA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1F4DAA" w:rsidRPr="0041675F" w:rsidTr="004F570F">
        <w:trPr>
          <w:trHeight w:val="1564"/>
        </w:trPr>
        <w:tc>
          <w:tcPr>
            <w:tcW w:w="2093" w:type="dxa"/>
          </w:tcPr>
          <w:p w:rsidR="001F4DAA" w:rsidRPr="0041675F" w:rsidRDefault="001F4DAA" w:rsidP="004F570F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1F4DAA" w:rsidRPr="0041675F" w:rsidRDefault="001F4DAA" w:rsidP="001F4DAA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41675F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>
              <w:rPr>
                <w:b/>
                <w:sz w:val="28"/>
                <w:szCs w:val="28"/>
              </w:rPr>
              <w:t xml:space="preserve">Гончарова Александра Юрьевича </w:t>
            </w:r>
            <w:r w:rsidRPr="0041675F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</w:t>
            </w:r>
            <w:r>
              <w:rPr>
                <w:b/>
                <w:spacing w:val="-5"/>
                <w:sz w:val="28"/>
                <w:szCs w:val="28"/>
              </w:rPr>
              <w:t>Отрад</w:t>
            </w:r>
            <w:r w:rsidRPr="0041675F">
              <w:rPr>
                <w:b/>
                <w:spacing w:val="-5"/>
                <w:sz w:val="28"/>
                <w:szCs w:val="28"/>
              </w:rPr>
              <w:t xml:space="preserve">овского сельского </w:t>
            </w:r>
            <w:r w:rsidRPr="0041675F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1F4DAA" w:rsidRPr="0041675F" w:rsidRDefault="001F4DAA" w:rsidP="004F570F">
            <w:pPr>
              <w:jc w:val="both"/>
              <w:rPr>
                <w:sz w:val="28"/>
              </w:rPr>
            </w:pPr>
          </w:p>
        </w:tc>
      </w:tr>
    </w:tbl>
    <w:p w:rsidR="001F4DAA" w:rsidRPr="0041675F" w:rsidRDefault="001F4DAA" w:rsidP="001F4DAA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41675F">
        <w:rPr>
          <w:sz w:val="28"/>
          <w:szCs w:val="28"/>
        </w:rPr>
        <w:t>Рассмотрев документы, представленные для регистрации</w:t>
      </w:r>
      <w:r w:rsidRPr="0041675F">
        <w:rPr>
          <w:sz w:val="28"/>
          <w:szCs w:val="28"/>
        </w:rPr>
        <w:br/>
      </w:r>
      <w:r>
        <w:rPr>
          <w:sz w:val="28"/>
          <w:szCs w:val="28"/>
        </w:rPr>
        <w:t>Гончарова А.Ю.</w:t>
      </w:r>
      <w:r w:rsidRPr="0041675F">
        <w:rPr>
          <w:sz w:val="28"/>
          <w:szCs w:val="28"/>
        </w:rPr>
        <w:t>, выдвинуто</w:t>
      </w:r>
      <w:r>
        <w:rPr>
          <w:sz w:val="28"/>
          <w:szCs w:val="28"/>
        </w:rPr>
        <w:t>го</w:t>
      </w:r>
      <w:r w:rsidRPr="0041675F">
        <w:rPr>
          <w:sz w:val="28"/>
          <w:szCs w:val="28"/>
        </w:rPr>
        <w:t xml:space="preserve"> 27 июля 2026г. кандидатом в депутаты Собрания депутатов </w:t>
      </w:r>
      <w:r>
        <w:rPr>
          <w:spacing w:val="-5"/>
          <w:sz w:val="28"/>
          <w:szCs w:val="28"/>
        </w:rPr>
        <w:t>Отрад</w:t>
      </w:r>
      <w:r w:rsidRPr="0041675F">
        <w:rPr>
          <w:spacing w:val="-5"/>
          <w:sz w:val="28"/>
          <w:szCs w:val="28"/>
        </w:rPr>
        <w:t>овского</w:t>
      </w:r>
      <w:r w:rsidRPr="0041675F">
        <w:rPr>
          <w:sz w:val="28"/>
          <w:szCs w:val="28"/>
        </w:rPr>
        <w:t xml:space="preserve"> сельского поселения шестого созыва по </w:t>
      </w:r>
      <w:r>
        <w:rPr>
          <w:spacing w:val="-5"/>
          <w:sz w:val="28"/>
          <w:szCs w:val="28"/>
        </w:rPr>
        <w:t>Отрад</w:t>
      </w:r>
      <w:r w:rsidRPr="0041675F">
        <w:rPr>
          <w:spacing w:val="-5"/>
          <w:sz w:val="28"/>
          <w:szCs w:val="28"/>
        </w:rPr>
        <w:t>овскому де</w:t>
      </w:r>
      <w:r>
        <w:rPr>
          <w:spacing w:val="-5"/>
          <w:sz w:val="28"/>
          <w:szCs w:val="28"/>
        </w:rPr>
        <w:t>с</w:t>
      </w:r>
      <w:r w:rsidRPr="0041675F">
        <w:rPr>
          <w:spacing w:val="-5"/>
          <w:sz w:val="28"/>
          <w:szCs w:val="28"/>
        </w:rPr>
        <w:t>я</w:t>
      </w:r>
      <w:r w:rsidRPr="0041675F">
        <w:rPr>
          <w:sz w:val="28"/>
          <w:szCs w:val="28"/>
        </w:rPr>
        <w:t xml:space="preserve">тимандатному избирательному округу № </w:t>
      </w:r>
      <w:r>
        <w:rPr>
          <w:sz w:val="28"/>
          <w:szCs w:val="28"/>
        </w:rPr>
        <w:t>1</w:t>
      </w:r>
      <w:r w:rsidRPr="0041675F">
        <w:rPr>
          <w:sz w:val="28"/>
          <w:szCs w:val="28"/>
        </w:rPr>
        <w:t xml:space="preserve"> Азовским районным местным отделением Партии </w:t>
      </w:r>
      <w:r w:rsidRPr="0041675F">
        <w:rPr>
          <w:b/>
          <w:sz w:val="28"/>
          <w:szCs w:val="28"/>
        </w:rPr>
        <w:t>«ЕДИНАЯ РОССИЯ»</w:t>
      </w:r>
      <w:r w:rsidRPr="0041675F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1F4DAA" w:rsidRPr="0041675F" w:rsidRDefault="001F4DAA" w:rsidP="001F4DAA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1F4DAA" w:rsidRPr="0041675F" w:rsidRDefault="001F4DAA" w:rsidP="001F4DAA">
      <w:pPr>
        <w:jc w:val="center"/>
        <w:rPr>
          <w:sz w:val="28"/>
          <w:szCs w:val="28"/>
        </w:rPr>
      </w:pPr>
      <w:r w:rsidRPr="0041675F">
        <w:rPr>
          <w:sz w:val="28"/>
          <w:szCs w:val="28"/>
        </w:rPr>
        <w:t>Территориальная избирательная комиссия Азовского района</w:t>
      </w:r>
    </w:p>
    <w:p w:rsidR="001F4DAA" w:rsidRPr="0041675F" w:rsidRDefault="001F4DAA" w:rsidP="001F4DAA">
      <w:pPr>
        <w:jc w:val="center"/>
        <w:rPr>
          <w:b/>
          <w:sz w:val="28"/>
          <w:szCs w:val="28"/>
        </w:rPr>
      </w:pPr>
      <w:r w:rsidRPr="0041675F">
        <w:rPr>
          <w:b/>
          <w:sz w:val="28"/>
          <w:szCs w:val="28"/>
        </w:rPr>
        <w:t>ПОСТАНОВЛЯЕТ:</w:t>
      </w:r>
    </w:p>
    <w:p w:rsidR="001F4DAA" w:rsidRPr="0041675F" w:rsidRDefault="001F4DAA" w:rsidP="001F4DAA">
      <w:pPr>
        <w:rPr>
          <w:sz w:val="28"/>
          <w:szCs w:val="28"/>
        </w:rPr>
      </w:pPr>
    </w:p>
    <w:p w:rsidR="001F4DAA" w:rsidRPr="0041675F" w:rsidRDefault="001F4DAA" w:rsidP="001F4DAA">
      <w:pPr>
        <w:jc w:val="both"/>
        <w:rPr>
          <w:sz w:val="28"/>
          <w:szCs w:val="28"/>
        </w:rPr>
      </w:pPr>
      <w:r w:rsidRPr="0041675F">
        <w:rPr>
          <w:sz w:val="28"/>
          <w:szCs w:val="28"/>
        </w:rPr>
        <w:t xml:space="preserve">1. Зарегистрировать </w:t>
      </w:r>
      <w:r>
        <w:rPr>
          <w:sz w:val="28"/>
          <w:szCs w:val="28"/>
        </w:rPr>
        <w:t>Гончарова Александра Юрьевича</w:t>
      </w:r>
      <w:r w:rsidRPr="0041675F">
        <w:rPr>
          <w:sz w:val="28"/>
          <w:szCs w:val="28"/>
        </w:rPr>
        <w:t xml:space="preserve">, </w:t>
      </w:r>
      <w:r>
        <w:rPr>
          <w:sz w:val="28"/>
          <w:szCs w:val="28"/>
        </w:rPr>
        <w:t>1986</w:t>
      </w:r>
      <w:r w:rsidRPr="0041675F">
        <w:rPr>
          <w:sz w:val="28"/>
          <w:szCs w:val="28"/>
        </w:rPr>
        <w:t xml:space="preserve"> года рождения, выдвинут</w:t>
      </w:r>
      <w:r>
        <w:rPr>
          <w:sz w:val="28"/>
          <w:szCs w:val="28"/>
        </w:rPr>
        <w:t>ого</w:t>
      </w:r>
      <w:r w:rsidRPr="0041675F">
        <w:rPr>
          <w:sz w:val="28"/>
          <w:szCs w:val="28"/>
        </w:rPr>
        <w:t xml:space="preserve"> Азовским районным местным отделением Партии </w:t>
      </w:r>
      <w:r w:rsidRPr="0041675F">
        <w:rPr>
          <w:b/>
          <w:sz w:val="28"/>
          <w:szCs w:val="28"/>
        </w:rPr>
        <w:t>«ЕДИНАЯ РОССИЯ»</w:t>
      </w:r>
      <w:r w:rsidRPr="0041675F">
        <w:rPr>
          <w:sz w:val="28"/>
          <w:szCs w:val="28"/>
        </w:rPr>
        <w:t xml:space="preserve">, кандидатом в депутаты Собрания депутатов </w:t>
      </w:r>
      <w:r>
        <w:rPr>
          <w:sz w:val="28"/>
          <w:szCs w:val="28"/>
        </w:rPr>
        <w:t>Отрад</w:t>
      </w:r>
      <w:r w:rsidRPr="0041675F">
        <w:rPr>
          <w:sz w:val="28"/>
          <w:szCs w:val="28"/>
        </w:rPr>
        <w:t xml:space="preserve">овского сельского поселения шестого созыва по </w:t>
      </w:r>
      <w:r>
        <w:rPr>
          <w:sz w:val="28"/>
          <w:szCs w:val="28"/>
        </w:rPr>
        <w:t>Отрад</w:t>
      </w:r>
      <w:r w:rsidRPr="0041675F">
        <w:rPr>
          <w:sz w:val="28"/>
          <w:szCs w:val="28"/>
        </w:rPr>
        <w:t>овскому де</w:t>
      </w:r>
      <w:r>
        <w:rPr>
          <w:sz w:val="28"/>
          <w:szCs w:val="28"/>
        </w:rPr>
        <w:t>с</w:t>
      </w:r>
      <w:r w:rsidRPr="0041675F">
        <w:rPr>
          <w:sz w:val="28"/>
          <w:szCs w:val="28"/>
        </w:rPr>
        <w:t xml:space="preserve">ятимандатному избирательному округу № </w:t>
      </w:r>
      <w:r>
        <w:rPr>
          <w:sz w:val="28"/>
          <w:szCs w:val="28"/>
        </w:rPr>
        <w:t>1</w:t>
      </w:r>
      <w:r w:rsidRPr="0041675F">
        <w:rPr>
          <w:sz w:val="28"/>
          <w:szCs w:val="28"/>
        </w:rPr>
        <w:t>.</w:t>
      </w:r>
    </w:p>
    <w:p w:rsidR="001F4DAA" w:rsidRPr="0041675F" w:rsidRDefault="001F4DAA" w:rsidP="001F4DAA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41675F">
        <w:rPr>
          <w:sz w:val="28"/>
          <w:szCs w:val="28"/>
        </w:rPr>
        <w:t xml:space="preserve">Дата регистрации 5 августа 2026 г., время регистрации </w:t>
      </w:r>
      <w:r w:rsidR="00862EE2">
        <w:rPr>
          <w:sz w:val="28"/>
          <w:szCs w:val="28"/>
        </w:rPr>
        <w:t>17</w:t>
      </w:r>
      <w:r w:rsidRPr="0041675F">
        <w:rPr>
          <w:sz w:val="28"/>
          <w:szCs w:val="28"/>
        </w:rPr>
        <w:t xml:space="preserve"> часов </w:t>
      </w:r>
      <w:r w:rsidR="00862EE2">
        <w:rPr>
          <w:sz w:val="28"/>
          <w:szCs w:val="28"/>
        </w:rPr>
        <w:t>45</w:t>
      </w:r>
      <w:bookmarkStart w:id="0" w:name="_GoBack"/>
      <w:bookmarkEnd w:id="0"/>
      <w:r w:rsidRPr="0041675F">
        <w:rPr>
          <w:sz w:val="28"/>
          <w:szCs w:val="28"/>
        </w:rPr>
        <w:t xml:space="preserve"> минут.</w:t>
      </w:r>
    </w:p>
    <w:p w:rsidR="001F4DAA" w:rsidRPr="0041675F" w:rsidRDefault="001F4DAA" w:rsidP="001F4DAA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1675F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1F4DAA" w:rsidRPr="0041675F" w:rsidRDefault="001F4DAA" w:rsidP="001F4DAA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1675F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1F4DAA" w:rsidRPr="0041675F" w:rsidRDefault="001F4DAA" w:rsidP="001F4DAA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1675F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</w:t>
      </w:r>
    </w:p>
    <w:p w:rsidR="001F4DAA" w:rsidRPr="0041675F" w:rsidRDefault="001F4DAA" w:rsidP="001F4DAA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1675F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1F4DAA" w:rsidRPr="0041675F" w:rsidRDefault="001F4DAA" w:rsidP="001F4DAA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1F4DAA" w:rsidRPr="0041675F" w:rsidTr="004F570F">
        <w:tc>
          <w:tcPr>
            <w:tcW w:w="7630" w:type="dxa"/>
          </w:tcPr>
          <w:p w:rsidR="001F4DAA" w:rsidRPr="0041675F" w:rsidRDefault="001F4DAA" w:rsidP="004F570F">
            <w:pPr>
              <w:rPr>
                <w:sz w:val="28"/>
              </w:rPr>
            </w:pPr>
            <w:r w:rsidRPr="0041675F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1F4DAA" w:rsidRPr="0041675F" w:rsidRDefault="001F4DAA" w:rsidP="004F570F">
            <w:pPr>
              <w:rPr>
                <w:sz w:val="28"/>
              </w:rPr>
            </w:pPr>
            <w:r w:rsidRPr="0041675F">
              <w:rPr>
                <w:sz w:val="28"/>
              </w:rPr>
              <w:t>Е.Г. Пшеничная</w:t>
            </w:r>
          </w:p>
        </w:tc>
      </w:tr>
      <w:tr w:rsidR="001F4DAA" w:rsidRPr="0041675F" w:rsidTr="004F570F">
        <w:tc>
          <w:tcPr>
            <w:tcW w:w="7630" w:type="dxa"/>
          </w:tcPr>
          <w:p w:rsidR="001F4DAA" w:rsidRPr="0041675F" w:rsidRDefault="001F4DAA" w:rsidP="004F570F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1F4DAA" w:rsidRPr="0041675F" w:rsidRDefault="001F4DAA" w:rsidP="004F570F">
            <w:pPr>
              <w:rPr>
                <w:sz w:val="28"/>
              </w:rPr>
            </w:pPr>
          </w:p>
        </w:tc>
      </w:tr>
      <w:tr w:rsidR="001F4DAA" w:rsidRPr="003011A6" w:rsidTr="004F570F">
        <w:tc>
          <w:tcPr>
            <w:tcW w:w="7630" w:type="dxa"/>
          </w:tcPr>
          <w:p w:rsidR="001F4DAA" w:rsidRPr="0041675F" w:rsidRDefault="001F4DAA" w:rsidP="004F570F">
            <w:pPr>
              <w:rPr>
                <w:sz w:val="28"/>
              </w:rPr>
            </w:pPr>
            <w:r w:rsidRPr="0041675F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1F4DAA" w:rsidRPr="003011A6" w:rsidRDefault="001F4DAA" w:rsidP="004F570F">
            <w:pPr>
              <w:rPr>
                <w:sz w:val="28"/>
              </w:rPr>
            </w:pPr>
            <w:r w:rsidRPr="0041675F">
              <w:rPr>
                <w:sz w:val="28"/>
              </w:rPr>
              <w:t>К.М. Бабич</w:t>
            </w:r>
          </w:p>
        </w:tc>
      </w:tr>
    </w:tbl>
    <w:p w:rsidR="001F4DAA" w:rsidRPr="00BE7BC3" w:rsidRDefault="001F4DAA" w:rsidP="001F4DAA">
      <w:pPr>
        <w:rPr>
          <w:sz w:val="16"/>
          <w:szCs w:val="16"/>
        </w:rPr>
      </w:pPr>
    </w:p>
    <w:p w:rsidR="001F4DAA" w:rsidRDefault="001F4DAA" w:rsidP="001F4DAA"/>
    <w:p w:rsidR="00A54CD3" w:rsidRDefault="00A54CD3"/>
    <w:sectPr w:rsidR="00A54CD3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2"/>
  </w:compat>
  <w:rsids>
    <w:rsidRoot w:val="001F4DAA"/>
    <w:rsid w:val="001F4DAA"/>
    <w:rsid w:val="00673468"/>
    <w:rsid w:val="007D5ADA"/>
    <w:rsid w:val="00862EE2"/>
    <w:rsid w:val="009301AC"/>
    <w:rsid w:val="00A54CD3"/>
    <w:rsid w:val="00BB6E80"/>
    <w:rsid w:val="00D70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5FB47A"/>
  <w15:docId w15:val="{C1542D2C-B379-4B55-A413-3F0E0B834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4D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1F4DAA"/>
    <w:pPr>
      <w:spacing w:after="60"/>
      <w:jc w:val="center"/>
      <w:outlineLvl w:val="1"/>
    </w:pPr>
    <w:rPr>
      <w:rFonts w:ascii="Calibri Light" w:hAnsi="Calibri Light"/>
    </w:rPr>
  </w:style>
  <w:style w:type="character" w:customStyle="1" w:styleId="a4">
    <w:name w:val="Подзаголовок Знак"/>
    <w:basedOn w:val="a0"/>
    <w:link w:val="a3"/>
    <w:rsid w:val="001F4DAA"/>
    <w:rPr>
      <w:rFonts w:ascii="Calibri Light" w:eastAsia="Times New Roman" w:hAnsi="Calibri Light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1F4DA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F4DA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246</Words>
  <Characters>1403</Characters>
  <Application>Microsoft Office Word</Application>
  <DocSecurity>0</DocSecurity>
  <Lines>11</Lines>
  <Paragraphs>3</Paragraphs>
  <ScaleCrop>false</ScaleCrop>
  <Company/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ТИК</cp:lastModifiedBy>
  <cp:revision>3</cp:revision>
  <dcterms:created xsi:type="dcterms:W3CDTF">2026-08-03T09:05:00Z</dcterms:created>
  <dcterms:modified xsi:type="dcterms:W3CDTF">2026-08-06T14:04:00Z</dcterms:modified>
</cp:coreProperties>
</file>